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458B" w14:textId="77777777" w:rsidR="00DB4DC8" w:rsidRPr="005B0C2D" w:rsidRDefault="00DB4DC8" w:rsidP="00D863C0">
      <w:pPr>
        <w:pStyle w:val="Nagwek1"/>
        <w:jc w:val="center"/>
        <w:rPr>
          <w:color w:val="000000" w:themeColor="text1"/>
          <w:sz w:val="12"/>
          <w:szCs w:val="12"/>
        </w:rPr>
      </w:pPr>
    </w:p>
    <w:p w14:paraId="53C3F435" w14:textId="080B3FBE" w:rsidR="00D863C0" w:rsidRPr="005B0C2D" w:rsidRDefault="00D863C0" w:rsidP="00D863C0">
      <w:pPr>
        <w:pStyle w:val="Nagwek1"/>
        <w:jc w:val="center"/>
        <w:rPr>
          <w:color w:val="000000" w:themeColor="text1"/>
          <w:sz w:val="24"/>
          <w:szCs w:val="24"/>
        </w:rPr>
      </w:pPr>
      <w:r w:rsidRPr="005B0C2D">
        <w:rPr>
          <w:color w:val="000000" w:themeColor="text1"/>
          <w:sz w:val="24"/>
          <w:szCs w:val="24"/>
        </w:rPr>
        <w:t>Informacja dotycząca zasad organizowania i finansowania staży</w:t>
      </w:r>
      <w:r w:rsidR="00B30954" w:rsidRPr="005B0C2D">
        <w:rPr>
          <w:color w:val="000000" w:themeColor="text1"/>
          <w:sz w:val="24"/>
          <w:szCs w:val="24"/>
        </w:rPr>
        <w:t xml:space="preserve"> </w:t>
      </w:r>
      <w:r w:rsidRPr="005B0C2D">
        <w:rPr>
          <w:color w:val="000000" w:themeColor="text1"/>
          <w:sz w:val="24"/>
          <w:szCs w:val="24"/>
        </w:rPr>
        <w:t xml:space="preserve">dla bezrobotnych </w:t>
      </w:r>
      <w:r w:rsidRPr="005B0C2D">
        <w:rPr>
          <w:color w:val="000000" w:themeColor="text1"/>
          <w:sz w:val="24"/>
          <w:szCs w:val="24"/>
        </w:rPr>
        <w:br/>
        <w:t xml:space="preserve">w Powiatowym Urzędzie Pracy w Kolbuszowej w </w:t>
      </w:r>
      <w:r w:rsidR="005F4FFF" w:rsidRPr="005B0C2D">
        <w:rPr>
          <w:color w:val="000000" w:themeColor="text1"/>
          <w:sz w:val="24"/>
          <w:szCs w:val="24"/>
        </w:rPr>
        <w:t>2026 r.</w:t>
      </w:r>
    </w:p>
    <w:p w14:paraId="3E1A9757" w14:textId="77777777" w:rsidR="00DB4DC8" w:rsidRPr="005B0C2D" w:rsidRDefault="00DB4DC8" w:rsidP="00DB4DC8">
      <w:pPr>
        <w:rPr>
          <w:color w:val="000000" w:themeColor="text1"/>
        </w:rPr>
      </w:pPr>
    </w:p>
    <w:p w14:paraId="7B4986C1" w14:textId="77777777" w:rsidR="00DF467B" w:rsidRPr="005B0C2D" w:rsidRDefault="00DF467B" w:rsidP="002A1CFE">
      <w:pPr>
        <w:spacing w:line="276" w:lineRule="auto"/>
        <w:rPr>
          <w:rFonts w:ascii="Arial" w:hAnsi="Arial" w:cs="Arial"/>
          <w:b/>
          <w:color w:val="000000" w:themeColor="text1"/>
          <w:u w:val="single"/>
        </w:rPr>
      </w:pPr>
      <w:r w:rsidRPr="005B0C2D">
        <w:rPr>
          <w:rFonts w:ascii="Arial" w:hAnsi="Arial" w:cs="Arial"/>
          <w:b/>
          <w:color w:val="000000" w:themeColor="text1"/>
          <w:u w:val="single"/>
        </w:rPr>
        <w:t>Podstawa prawna:</w:t>
      </w:r>
    </w:p>
    <w:p w14:paraId="4EC38BEE" w14:textId="2B170100" w:rsidR="00DF467B" w:rsidRPr="005B0C2D" w:rsidRDefault="00D863C0" w:rsidP="005B0C2D">
      <w:pPr>
        <w:spacing w:after="240" w:line="276" w:lineRule="auto"/>
        <w:rPr>
          <w:rFonts w:ascii="Arial" w:hAnsi="Arial" w:cs="Arial"/>
          <w:color w:val="000000" w:themeColor="text1"/>
        </w:rPr>
      </w:pPr>
      <w:r w:rsidRPr="005B0C2D">
        <w:rPr>
          <w:rFonts w:ascii="Arial" w:hAnsi="Arial" w:cs="Arial"/>
          <w:color w:val="000000" w:themeColor="text1"/>
        </w:rPr>
        <w:t xml:space="preserve">Art. </w:t>
      </w:r>
      <w:r w:rsidR="00B52086" w:rsidRPr="005B0C2D">
        <w:rPr>
          <w:rFonts w:ascii="Arial" w:hAnsi="Arial" w:cs="Arial"/>
          <w:color w:val="000000" w:themeColor="text1"/>
        </w:rPr>
        <w:t xml:space="preserve">69-77, art. 80, art. </w:t>
      </w:r>
      <w:r w:rsidRPr="005B0C2D">
        <w:rPr>
          <w:rFonts w:ascii="Arial" w:hAnsi="Arial" w:cs="Arial"/>
          <w:color w:val="000000" w:themeColor="text1"/>
        </w:rPr>
        <w:t>114</w:t>
      </w:r>
      <w:r w:rsidR="00F360AC" w:rsidRPr="005B0C2D">
        <w:rPr>
          <w:rFonts w:ascii="Arial" w:hAnsi="Arial" w:cs="Arial"/>
          <w:color w:val="000000" w:themeColor="text1"/>
        </w:rPr>
        <w:t xml:space="preserve">-118, art. 120, art. 123-124, art. </w:t>
      </w:r>
      <w:r w:rsidR="00C843AD" w:rsidRPr="005B0C2D">
        <w:rPr>
          <w:rFonts w:ascii="Arial" w:hAnsi="Arial" w:cs="Arial"/>
          <w:color w:val="000000" w:themeColor="text1"/>
        </w:rPr>
        <w:t>234-</w:t>
      </w:r>
      <w:r w:rsidR="00F360AC" w:rsidRPr="005B0C2D">
        <w:rPr>
          <w:rFonts w:ascii="Arial" w:hAnsi="Arial" w:cs="Arial"/>
          <w:color w:val="000000" w:themeColor="text1"/>
        </w:rPr>
        <w:t>235</w:t>
      </w:r>
      <w:r w:rsidR="009C47D9" w:rsidRPr="005B0C2D">
        <w:rPr>
          <w:rFonts w:ascii="Arial" w:hAnsi="Arial" w:cs="Arial"/>
          <w:color w:val="000000" w:themeColor="text1"/>
        </w:rPr>
        <w:t>,</w:t>
      </w:r>
      <w:r w:rsidRPr="005B0C2D">
        <w:rPr>
          <w:rFonts w:ascii="Arial" w:hAnsi="Arial" w:cs="Arial"/>
          <w:color w:val="000000" w:themeColor="text1"/>
        </w:rPr>
        <w:t xml:space="preserve"> u</w:t>
      </w:r>
      <w:r w:rsidR="00DF467B" w:rsidRPr="005B0C2D">
        <w:rPr>
          <w:rFonts w:ascii="Arial" w:hAnsi="Arial" w:cs="Arial"/>
          <w:color w:val="000000" w:themeColor="text1"/>
        </w:rPr>
        <w:t>staw</w:t>
      </w:r>
      <w:r w:rsidRPr="005B0C2D">
        <w:rPr>
          <w:rFonts w:ascii="Arial" w:hAnsi="Arial" w:cs="Arial"/>
          <w:color w:val="000000" w:themeColor="text1"/>
        </w:rPr>
        <w:t>y</w:t>
      </w:r>
      <w:r w:rsidR="00DF467B" w:rsidRPr="005B0C2D">
        <w:rPr>
          <w:rFonts w:ascii="Arial" w:hAnsi="Arial" w:cs="Arial"/>
          <w:color w:val="000000" w:themeColor="text1"/>
        </w:rPr>
        <w:t xml:space="preserve"> z dnia 20 marca 2025</w:t>
      </w:r>
      <w:r w:rsidR="009C47D9" w:rsidRPr="005B0C2D">
        <w:rPr>
          <w:rFonts w:ascii="Arial" w:hAnsi="Arial" w:cs="Arial"/>
          <w:color w:val="000000" w:themeColor="text1"/>
        </w:rPr>
        <w:t> </w:t>
      </w:r>
      <w:r w:rsidR="00DF467B" w:rsidRPr="005B0C2D">
        <w:rPr>
          <w:rFonts w:ascii="Arial" w:hAnsi="Arial" w:cs="Arial"/>
          <w:color w:val="000000" w:themeColor="text1"/>
        </w:rPr>
        <w:t>r. o</w:t>
      </w:r>
      <w:r w:rsidR="00C843AD" w:rsidRPr="005B0C2D">
        <w:rPr>
          <w:rFonts w:ascii="Arial" w:hAnsi="Arial" w:cs="Arial"/>
          <w:color w:val="000000" w:themeColor="text1"/>
        </w:rPr>
        <w:t> </w:t>
      </w:r>
      <w:r w:rsidR="00DF467B" w:rsidRPr="005B0C2D">
        <w:rPr>
          <w:rFonts w:ascii="Arial" w:hAnsi="Arial" w:cs="Arial"/>
          <w:color w:val="000000" w:themeColor="text1"/>
        </w:rPr>
        <w:t>rynku pracy i służbach zatrudnienia (Dz.</w:t>
      </w:r>
      <w:r w:rsidR="00D05632" w:rsidRPr="005B0C2D">
        <w:rPr>
          <w:rFonts w:ascii="Arial" w:hAnsi="Arial" w:cs="Arial"/>
          <w:color w:val="000000" w:themeColor="text1"/>
        </w:rPr>
        <w:t xml:space="preserve"> </w:t>
      </w:r>
      <w:r w:rsidR="00DF467B" w:rsidRPr="005B0C2D">
        <w:rPr>
          <w:rFonts w:ascii="Arial" w:hAnsi="Arial" w:cs="Arial"/>
          <w:color w:val="000000" w:themeColor="text1"/>
        </w:rPr>
        <w:t>U. z 2025 r. poz. 620</w:t>
      </w:r>
      <w:r w:rsidR="005F4FFF" w:rsidRPr="005B0C2D">
        <w:rPr>
          <w:rFonts w:ascii="Arial" w:hAnsi="Arial" w:cs="Arial"/>
          <w:color w:val="000000" w:themeColor="text1"/>
        </w:rPr>
        <w:t xml:space="preserve"> z poźn. zm.</w:t>
      </w:r>
      <w:r w:rsidR="00DF467B" w:rsidRPr="005B0C2D">
        <w:rPr>
          <w:rFonts w:ascii="Arial" w:hAnsi="Arial" w:cs="Arial"/>
          <w:color w:val="000000" w:themeColor="text1"/>
        </w:rPr>
        <w:t>)</w:t>
      </w:r>
      <w:r w:rsidR="005F4FFF" w:rsidRPr="005B0C2D">
        <w:rPr>
          <w:rFonts w:ascii="Arial" w:hAnsi="Arial" w:cs="Arial"/>
          <w:color w:val="000000" w:themeColor="text1"/>
        </w:rPr>
        <w:t xml:space="preserve"> oraz Rozporządzenie Ministra Rodziny, Pracy i Polityki Społecznej z dnia 30 października 2025 r. w sprawie szczegółowego sposobu i trybu organizowania stażu dla bezrobotnych (Dz. U. z 2025 r. poz. 1536)</w:t>
      </w:r>
      <w:r w:rsidR="006F59B9">
        <w:rPr>
          <w:rFonts w:ascii="Arial" w:hAnsi="Arial" w:cs="Arial"/>
          <w:color w:val="000000" w:themeColor="text1"/>
        </w:rPr>
        <w:t xml:space="preserve">. </w:t>
      </w:r>
    </w:p>
    <w:p w14:paraId="5B2FFD51" w14:textId="1337D1A6" w:rsidR="00504146" w:rsidRPr="005B0C2D" w:rsidRDefault="00DF467B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Staż jest to nabywanie przez bezrobotnego wiedzy i umiejętności przez wykonywanie zadań w miejscu pracy bez nawiązania stosunku pracy z</w:t>
      </w:r>
      <w:r w:rsidR="00653541" w:rsidRPr="005B0C2D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pracodawcą. </w:t>
      </w:r>
    </w:p>
    <w:p w14:paraId="6E6DDD93" w14:textId="5F728187" w:rsidR="00C21604" w:rsidRPr="005B0C2D" w:rsidRDefault="00C21604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Staż może trwać od 3 do 6 miesięcy.</w:t>
      </w:r>
      <w:r w:rsidR="005F4FFF"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F5969A" w14:textId="77777777" w:rsidR="00B12C08" w:rsidRPr="005B0C2D" w:rsidRDefault="00B12C08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Organizatorem stażu może być:</w:t>
      </w:r>
    </w:p>
    <w:p w14:paraId="509F42B9" w14:textId="77777777" w:rsidR="00B12C08" w:rsidRPr="005B0C2D" w:rsidRDefault="00B12C08" w:rsidP="00AE56A4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pracodawca;</w:t>
      </w:r>
    </w:p>
    <w:p w14:paraId="08CF9691" w14:textId="77777777" w:rsidR="00B12C08" w:rsidRPr="005B0C2D" w:rsidRDefault="00B12C08" w:rsidP="00AE56A4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przedsiębiorca niezatrudniający pracowników;</w:t>
      </w:r>
    </w:p>
    <w:p w14:paraId="1ECFE69C" w14:textId="77777777" w:rsidR="00B12C08" w:rsidRPr="005B0C2D" w:rsidRDefault="00B12C08" w:rsidP="00AE56A4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podmiot ekonomii społecznej, o którym mowa w art. 2 pkt 5 ustawy z dnia 5 sierpnia 2022 r. o ekonomii społecznej, lub jednostka tworząca podmiot ekonomii społecznej, o którym mowa w art. 2 pkt 5 lit. b lub c tej ustawy;</w:t>
      </w:r>
    </w:p>
    <w:p w14:paraId="330E8383" w14:textId="77777777" w:rsidR="00B12C08" w:rsidRPr="005B0C2D" w:rsidRDefault="00B12C08" w:rsidP="00AE56A4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rolnicza spółdzielnia produkcyjna;</w:t>
      </w:r>
    </w:p>
    <w:p w14:paraId="13771FDE" w14:textId="46E00909" w:rsidR="00C35BEC" w:rsidRPr="005B0C2D" w:rsidRDefault="00B12C08" w:rsidP="00AE56A4">
      <w:pPr>
        <w:pStyle w:val="Akapitzlist"/>
        <w:numPr>
          <w:ilvl w:val="0"/>
          <w:numId w:val="10"/>
        </w:numPr>
        <w:spacing w:after="240" w:line="276" w:lineRule="auto"/>
        <w:ind w:left="1066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pełnoletnia osoba fizyczna, nieposiadająca statusu bezrobotnego, zamieszkująca i</w:t>
      </w:r>
      <w:r w:rsidR="00DB4DC8" w:rsidRPr="005B0C2D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 ustawie z dnia 20 grudnia 1990 r. o ubezpieczeniu społecznym rolników.</w:t>
      </w:r>
      <w:r w:rsidR="005F4FFF"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31FC66" w14:textId="64429756" w:rsidR="00566625" w:rsidRPr="005B0C2D" w:rsidRDefault="00B12C08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Podmiot lu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 xml:space="preserve">b osoba, o której mowa w pkt </w:t>
      </w:r>
      <w:r w:rsidR="00E663D1" w:rsidRPr="005B0C2D">
        <w:rPr>
          <w:rFonts w:ascii="Arial" w:hAnsi="Arial" w:cs="Arial"/>
          <w:color w:val="000000" w:themeColor="text1"/>
          <w:sz w:val="24"/>
          <w:szCs w:val="24"/>
        </w:rPr>
        <w:t>3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, zamierzający zorganizować staż dla bezrobotn</w:t>
      </w:r>
      <w:r w:rsidR="00292DD0" w:rsidRPr="005B0C2D">
        <w:rPr>
          <w:rFonts w:ascii="Arial" w:hAnsi="Arial" w:cs="Arial"/>
          <w:color w:val="000000" w:themeColor="text1"/>
          <w:sz w:val="24"/>
          <w:szCs w:val="24"/>
        </w:rPr>
        <w:t>ego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, składa do Starosty wniosek 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</w:t>
      </w:r>
      <w:r w:rsidR="00566625" w:rsidRPr="005B0C2D">
        <w:rPr>
          <w:rFonts w:ascii="Arial" w:hAnsi="Arial" w:cs="Arial"/>
          <w:color w:val="000000" w:themeColor="text1"/>
          <w:sz w:val="24"/>
          <w:szCs w:val="24"/>
        </w:rPr>
        <w:t>, zawierający:</w:t>
      </w:r>
    </w:p>
    <w:p w14:paraId="5C1F7F8A" w14:textId="4B6798C3" w:rsidR="00566625" w:rsidRPr="005B0C2D" w:rsidRDefault="00566625" w:rsidP="006F59B9">
      <w:pPr>
        <w:pStyle w:val="Akapitzlist"/>
        <w:numPr>
          <w:ilvl w:val="1"/>
          <w:numId w:val="6"/>
        </w:numPr>
        <w:spacing w:after="120" w:line="276" w:lineRule="auto"/>
        <w:ind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dane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rganizatora stażu obejmujące: </w:t>
      </w:r>
    </w:p>
    <w:p w14:paraId="31F36F11" w14:textId="77777777" w:rsidR="00566625" w:rsidRPr="005B0C2D" w:rsidRDefault="00566625" w:rsidP="00AE56A4">
      <w:pPr>
        <w:pStyle w:val="Akapitzlist"/>
        <w:numPr>
          <w:ilvl w:val="0"/>
          <w:numId w:val="34"/>
        </w:numPr>
        <w:spacing w:after="0" w:line="276" w:lineRule="auto"/>
        <w:ind w:left="179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nazwę lub imię i nazwisko, </w:t>
      </w:r>
    </w:p>
    <w:p w14:paraId="361A149A" w14:textId="77777777" w:rsidR="00566625" w:rsidRPr="005B0C2D" w:rsidRDefault="00566625" w:rsidP="00AE56A4">
      <w:pPr>
        <w:pStyle w:val="Akapitzlist"/>
        <w:numPr>
          <w:ilvl w:val="0"/>
          <w:numId w:val="34"/>
        </w:numPr>
        <w:spacing w:after="0" w:line="276" w:lineRule="auto"/>
        <w:ind w:left="179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siedzibę i miejsce prowadzenia działalności oraz adres do doręczeń, </w:t>
      </w:r>
    </w:p>
    <w:p w14:paraId="23E3ED8D" w14:textId="547156AD" w:rsidR="00566625" w:rsidRPr="005B0C2D" w:rsidRDefault="00566625" w:rsidP="00AE56A4">
      <w:pPr>
        <w:pStyle w:val="Akapitzlist"/>
        <w:numPr>
          <w:ilvl w:val="0"/>
          <w:numId w:val="34"/>
        </w:numPr>
        <w:spacing w:after="0" w:line="276" w:lineRule="auto"/>
        <w:ind w:left="179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numer identyfikacji podatkowej (NIP) lub numer identyfikacyjny REGON, w</w:t>
      </w:r>
      <w:r w:rsidR="00E667FF" w:rsidRPr="005B0C2D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przypadku osoby fizycznej nieposiadającej numeru NIP ani REGON – numer PESEL, natomiast w przypadku braku numeru PESEL – datę i miejsce urodzenia, rodzaj, serię i numer dokumentu potwierdzającego tożsamość, </w:t>
      </w:r>
    </w:p>
    <w:p w14:paraId="4083DE42" w14:textId="77777777" w:rsidR="00566625" w:rsidRPr="005B0C2D" w:rsidRDefault="00566625" w:rsidP="00AE56A4">
      <w:pPr>
        <w:pStyle w:val="Akapitzlist"/>
        <w:numPr>
          <w:ilvl w:val="0"/>
          <w:numId w:val="34"/>
        </w:numPr>
        <w:spacing w:after="0" w:line="276" w:lineRule="auto"/>
        <w:ind w:left="179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formę prawną prowadzonej działalności,</w:t>
      </w:r>
    </w:p>
    <w:p w14:paraId="43E54D0A" w14:textId="77777777" w:rsidR="00566625" w:rsidRPr="005B0C2D" w:rsidRDefault="00566625" w:rsidP="00AE56A4">
      <w:pPr>
        <w:pStyle w:val="Akapitzlist"/>
        <w:numPr>
          <w:ilvl w:val="0"/>
          <w:numId w:val="34"/>
        </w:numPr>
        <w:spacing w:after="0" w:line="276" w:lineRule="auto"/>
        <w:ind w:left="179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numer telefonu oraz adres elektroniczny; </w:t>
      </w:r>
    </w:p>
    <w:p w14:paraId="439BA3E8" w14:textId="4E3F972D" w:rsidR="00566625" w:rsidRPr="005B0C2D" w:rsidRDefault="00566625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imię i nazwisko osoby upoważnionej do reprezentowania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rganizatora stażu; </w:t>
      </w:r>
    </w:p>
    <w:p w14:paraId="71DED97A" w14:textId="77777777" w:rsidR="00566625" w:rsidRPr="005B0C2D" w:rsidRDefault="00566625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liczbę pracowników w przeliczeniu na pełny wymiar czasu pracy; </w:t>
      </w:r>
    </w:p>
    <w:p w14:paraId="2082C6B1" w14:textId="77777777" w:rsidR="00566625" w:rsidRPr="005B0C2D" w:rsidRDefault="00566625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liczbę przewidywanych miejsc, w ramach których bezrobotni będą odbywać staż;</w:t>
      </w:r>
    </w:p>
    <w:p w14:paraId="0214414C" w14:textId="77777777" w:rsidR="00566625" w:rsidRPr="005B0C2D" w:rsidRDefault="00566625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informację o możliwości odbycia stażu przez osoby z niepełnosprawnością oraz informację o dostępności dla tych osób miejsc pracy/stanowisk, na których będzie odbywany staż; </w:t>
      </w:r>
    </w:p>
    <w:p w14:paraId="79ADF496" w14:textId="77777777" w:rsidR="00566625" w:rsidRPr="005B0C2D" w:rsidRDefault="00566625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dane opiekuna stażysty, o którym mowa w art. 116 ust. 4 ustawy, obejmujące:</w:t>
      </w:r>
    </w:p>
    <w:p w14:paraId="41112DB3" w14:textId="77777777" w:rsidR="00566625" w:rsidRPr="005B0C2D" w:rsidRDefault="00566625" w:rsidP="00AE56A4">
      <w:pPr>
        <w:pStyle w:val="Akapitzlist"/>
        <w:numPr>
          <w:ilvl w:val="0"/>
          <w:numId w:val="3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imię i nazwisko, </w:t>
      </w:r>
    </w:p>
    <w:p w14:paraId="3E17249D" w14:textId="77777777" w:rsidR="0029533C" w:rsidRPr="005B0C2D" w:rsidRDefault="00566625" w:rsidP="00AE56A4">
      <w:pPr>
        <w:pStyle w:val="Akapitzlist"/>
        <w:numPr>
          <w:ilvl w:val="0"/>
          <w:numId w:val="3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zajmowane stanowisko; </w:t>
      </w:r>
    </w:p>
    <w:p w14:paraId="55A51A32" w14:textId="727A990B" w:rsidR="00566625" w:rsidRPr="005B0C2D" w:rsidRDefault="00566625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proponowany okres odbywania stażu oraz informację, w jakim systemie czasu pracy będzie odbywał się staż, wymiar czasu odbywania stażu na danym stanowisku pracy lub w danym zawodzie, proponowane godziny odbywania stażu i rozkład czasu pracy przy odbywaniu stażu; </w:t>
      </w:r>
    </w:p>
    <w:p w14:paraId="11A52AA7" w14:textId="2799B19F" w:rsidR="00566625" w:rsidRPr="005B0C2D" w:rsidRDefault="00566625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informację, czy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 stażu planuje realizację stażu w formie stacjonarnej albo zdalnej, oraz w przypadku możliwości organizacji stażu w formie zdalnej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 stażu wskazuje wymiar czasu odbywania stażu w miejscu wskazanym przez stażystę; </w:t>
      </w:r>
    </w:p>
    <w:p w14:paraId="325AC5E2" w14:textId="066F83C7" w:rsidR="00566625" w:rsidRPr="005B0C2D" w:rsidRDefault="00566625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w przypadku stażu organizowanego w formie zdalnej proponowane warunki i</w:t>
      </w:r>
      <w:r w:rsidR="00B75043" w:rsidRPr="005B0C2D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zasady organizacji takiego stażu, w tym zasady porozumiewania się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rganizatora stażu i bezrobotnego odbywającego staż oraz sposób potwierdzania obecności przez </w:t>
      </w:r>
      <w:r w:rsidR="0029533C" w:rsidRPr="005B0C2D">
        <w:rPr>
          <w:rFonts w:ascii="Arial" w:hAnsi="Arial" w:cs="Arial"/>
          <w:color w:val="000000" w:themeColor="text1"/>
          <w:sz w:val="24"/>
          <w:szCs w:val="24"/>
        </w:rPr>
        <w:t>bezrobotnego odbywającego staż;</w:t>
      </w:r>
    </w:p>
    <w:p w14:paraId="250A37E8" w14:textId="5A7F3BCA" w:rsidR="0029533C" w:rsidRPr="005B0C2D" w:rsidRDefault="0029533C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6625" w:rsidRPr="005B0C2D">
        <w:rPr>
          <w:rFonts w:ascii="Arial" w:hAnsi="Arial" w:cs="Arial"/>
          <w:color w:val="000000" w:themeColor="text1"/>
          <w:sz w:val="24"/>
          <w:szCs w:val="24"/>
        </w:rPr>
        <w:t xml:space="preserve">propozycję programu stażu, zawierającą informacje, o których mowa w </w:t>
      </w:r>
      <w:r w:rsidR="00E667FF" w:rsidRPr="005B0C2D">
        <w:rPr>
          <w:rFonts w:ascii="Arial" w:hAnsi="Arial" w:cs="Arial"/>
          <w:color w:val="000000" w:themeColor="text1"/>
          <w:sz w:val="24"/>
          <w:szCs w:val="24"/>
        </w:rPr>
        <w:t>pkt 5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;</w:t>
      </w:r>
      <w:r w:rsidRPr="005B0C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BCD8EAE" w14:textId="5BF672CD" w:rsidR="0029533C" w:rsidRPr="005B0C2D" w:rsidRDefault="0029533C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6625" w:rsidRPr="005B0C2D">
        <w:rPr>
          <w:rFonts w:ascii="Arial" w:hAnsi="Arial" w:cs="Arial"/>
          <w:color w:val="000000" w:themeColor="text1"/>
          <w:sz w:val="24"/>
          <w:szCs w:val="24"/>
        </w:rPr>
        <w:t>nazwę i symbol cyfrowy zawodu lub specjalności, zgodnie z klasyfikacją zawodów i</w:t>
      </w:r>
      <w:r w:rsidR="00E667FF" w:rsidRPr="005B0C2D">
        <w:rPr>
          <w:rFonts w:ascii="Arial" w:hAnsi="Arial" w:cs="Arial"/>
          <w:color w:val="000000" w:themeColor="text1"/>
          <w:sz w:val="24"/>
          <w:szCs w:val="24"/>
        </w:rPr>
        <w:t> </w:t>
      </w:r>
      <w:r w:rsidR="00566625" w:rsidRPr="005B0C2D">
        <w:rPr>
          <w:rFonts w:ascii="Arial" w:hAnsi="Arial" w:cs="Arial"/>
          <w:color w:val="000000" w:themeColor="text1"/>
          <w:sz w:val="24"/>
          <w:szCs w:val="24"/>
        </w:rPr>
        <w:t>specjalności na potrzeby rynku p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racy, których dotyczy staż; </w:t>
      </w:r>
    </w:p>
    <w:p w14:paraId="0941411D" w14:textId="77777777" w:rsidR="0029533C" w:rsidRPr="005B0C2D" w:rsidRDefault="0029533C" w:rsidP="00AE56A4">
      <w:pPr>
        <w:pStyle w:val="Akapitzlist"/>
        <w:numPr>
          <w:ilvl w:val="1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6625" w:rsidRPr="005B0C2D">
        <w:rPr>
          <w:rFonts w:ascii="Arial" w:hAnsi="Arial" w:cs="Arial"/>
          <w:color w:val="000000" w:themeColor="text1"/>
          <w:sz w:val="24"/>
          <w:szCs w:val="24"/>
        </w:rPr>
        <w:t>wymagania dotyczące predyspozycji psychofizycznych i zdrowotnych, poziomu wykształcenia oraz minimal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nych kwali</w:t>
      </w:r>
      <w:r w:rsidR="00566625" w:rsidRPr="005B0C2D">
        <w:rPr>
          <w:rFonts w:ascii="Arial" w:hAnsi="Arial" w:cs="Arial"/>
          <w:color w:val="000000" w:themeColor="text1"/>
          <w:sz w:val="24"/>
          <w:szCs w:val="24"/>
        </w:rPr>
        <w:t>fikacji niezbędnych do podjęcia stażu przez bezrobotnego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na danym stanowisku pracy; </w:t>
      </w:r>
    </w:p>
    <w:p w14:paraId="1FD1A9F4" w14:textId="681DFD8C" w:rsidR="00566625" w:rsidRPr="005B0C2D" w:rsidRDefault="0029533C" w:rsidP="00AE56A4">
      <w:pPr>
        <w:pStyle w:val="Akapitzlist"/>
        <w:numPr>
          <w:ilvl w:val="1"/>
          <w:numId w:val="6"/>
        </w:numPr>
        <w:spacing w:after="240" w:line="276" w:lineRule="auto"/>
        <w:ind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6625" w:rsidRPr="005B0C2D">
        <w:rPr>
          <w:rFonts w:ascii="Arial" w:hAnsi="Arial" w:cs="Arial"/>
          <w:color w:val="000000" w:themeColor="text1"/>
          <w:sz w:val="24"/>
          <w:szCs w:val="24"/>
        </w:rPr>
        <w:t xml:space="preserve">zobowiązanie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="00566625"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rganizatora stażu do skierowania bezrobotnego, na własny koszt, na wstępne badania lekarskie, o których mowa w art. 116 ust. 1 pkt 1 ustawy, przed powierzeniem bezrobotnemu wykonania zadań przewidzianych programem stażu. </w:t>
      </w:r>
    </w:p>
    <w:p w14:paraId="46A8A448" w14:textId="77777777" w:rsidR="00E667FF" w:rsidRPr="005B0C2D" w:rsidRDefault="00E667FF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Program stażu określa:</w:t>
      </w:r>
    </w:p>
    <w:p w14:paraId="403E04BD" w14:textId="55621918" w:rsidR="00E667FF" w:rsidRPr="005B0C2D" w:rsidRDefault="00E667FF" w:rsidP="00AE56A4">
      <w:pPr>
        <w:pStyle w:val="Akapitzlist"/>
        <w:numPr>
          <w:ilvl w:val="0"/>
          <w:numId w:val="38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nazwę i symbol cyfrowy zawodu lub specjalności, zgodnie z klasyfikacją zawodów i</w:t>
      </w:r>
      <w:r w:rsidR="00B75043" w:rsidRPr="005B0C2D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specjalności na potrzeby rynku pracy, których dotyczy staż;</w:t>
      </w:r>
    </w:p>
    <w:p w14:paraId="01EDBFD8" w14:textId="77777777" w:rsidR="00E667FF" w:rsidRPr="005B0C2D" w:rsidRDefault="00E667FF" w:rsidP="00AE56A4">
      <w:pPr>
        <w:pStyle w:val="Akapitzlist"/>
        <w:numPr>
          <w:ilvl w:val="0"/>
          <w:numId w:val="38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zakres oraz opis zadań zawodowych, które będą wykonywane podczas stażu przez bezrobotnego;</w:t>
      </w:r>
    </w:p>
    <w:p w14:paraId="5B004683" w14:textId="15322051" w:rsidR="00E667FF" w:rsidRPr="005B0C2D" w:rsidRDefault="00E667FF" w:rsidP="00AE56A4">
      <w:pPr>
        <w:pStyle w:val="Akapitzlist"/>
        <w:numPr>
          <w:ilvl w:val="0"/>
          <w:numId w:val="38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zakres wiedzy i umiejętności zawodowych przewidzianych do nabycia przez bezrobotnego;</w:t>
      </w:r>
    </w:p>
    <w:p w14:paraId="34A84374" w14:textId="77777777" w:rsidR="00E667FF" w:rsidRPr="005B0C2D" w:rsidRDefault="00E667FF" w:rsidP="00AE56A4">
      <w:pPr>
        <w:pStyle w:val="Akapitzlist"/>
        <w:numPr>
          <w:ilvl w:val="0"/>
          <w:numId w:val="38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nazwę stanowiska pracy;</w:t>
      </w:r>
    </w:p>
    <w:p w14:paraId="7B3422E5" w14:textId="23C53C1D" w:rsidR="00E667FF" w:rsidRPr="005B0C2D" w:rsidRDefault="00E667FF" w:rsidP="00AE56A4">
      <w:pPr>
        <w:pStyle w:val="Akapitzlist"/>
        <w:numPr>
          <w:ilvl w:val="0"/>
          <w:numId w:val="38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nazwę komórki organizacyjnej, w której będzie odbywany staż, o ile występuje u</w:t>
      </w:r>
      <w:r w:rsidR="00B75043" w:rsidRPr="005B0C2D">
        <w:rPr>
          <w:rFonts w:ascii="Arial" w:hAnsi="Arial" w:cs="Arial"/>
          <w:color w:val="000000" w:themeColor="text1"/>
          <w:sz w:val="24"/>
          <w:szCs w:val="24"/>
        </w:rPr>
        <w:t> 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rganizatora stażu;</w:t>
      </w:r>
    </w:p>
    <w:p w14:paraId="184B7CA3" w14:textId="1DE853AC" w:rsidR="00E667FF" w:rsidRPr="005B0C2D" w:rsidRDefault="00E667FF" w:rsidP="00AE56A4">
      <w:pPr>
        <w:pStyle w:val="Akapitzlist"/>
        <w:numPr>
          <w:ilvl w:val="0"/>
          <w:numId w:val="38"/>
        </w:numPr>
        <w:spacing w:after="240" w:line="276" w:lineRule="auto"/>
        <w:ind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inne ważne informacje dotyczące przebiegu stażu. </w:t>
      </w:r>
    </w:p>
    <w:p w14:paraId="38CF2902" w14:textId="715C63AB" w:rsidR="00E667FF" w:rsidRPr="005B0C2D" w:rsidRDefault="00E667FF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Organizator stażu może we wniosku 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wskazać bezrobotnego, którego chce przyjąć na staż, podając jego imię i nazwisko oraz datę urodzenia. W przypadku wskazania we wniosku 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</w:t>
      </w:r>
      <w:r w:rsidR="005B0C2D"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bezrobotnego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 stażu dołącza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oświadczenie, że wskazany imiennie bezrobotny nie odbywał u niego stażu, nie był u niego zatrudniony, w tym jako młodociany pracownik w celu przygotowania zawodowego, ani nie wykonywał u niego innej pracy zarobkowej w okresie ostatnich 24 miesięcy.  </w:t>
      </w:r>
    </w:p>
    <w:p w14:paraId="0C7F5235" w14:textId="52AEAB5D" w:rsidR="00165BB6" w:rsidRPr="005B0C2D" w:rsidRDefault="00165BB6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Starosta rozpatruje wnioski 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i informuje </w:t>
      </w:r>
      <w:r w:rsidR="0006531B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rganizatora stażu o sposobie rozpatrzenia jego wniosku w terminie 30 dni od dnia otrzymania kompletnego i prawidłowo wypełnionego wniosku 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A772B6C" w14:textId="6363A4EC" w:rsidR="00165BB6" w:rsidRPr="005B0C2D" w:rsidRDefault="005B0C2D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 przypadku gdy wniosek 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 </w:t>
      </w:r>
      <w:r w:rsidR="00165BB6" w:rsidRPr="005B0C2D">
        <w:rPr>
          <w:rFonts w:ascii="Arial" w:hAnsi="Arial" w:cs="Arial"/>
          <w:color w:val="000000" w:themeColor="text1"/>
          <w:sz w:val="24"/>
          <w:szCs w:val="24"/>
        </w:rPr>
        <w:t xml:space="preserve">jest nieprawidłowo wypełniony lub niekompletny, starosta wyznacza </w:t>
      </w:r>
      <w:r w:rsidR="0006531B">
        <w:rPr>
          <w:rFonts w:ascii="Arial" w:hAnsi="Arial" w:cs="Arial"/>
          <w:color w:val="000000" w:themeColor="text1"/>
          <w:sz w:val="24"/>
          <w:szCs w:val="24"/>
        </w:rPr>
        <w:t>O</w:t>
      </w:r>
      <w:r w:rsidR="00165BB6" w:rsidRPr="005B0C2D">
        <w:rPr>
          <w:rFonts w:ascii="Arial" w:hAnsi="Arial" w:cs="Arial"/>
          <w:color w:val="000000" w:themeColor="text1"/>
          <w:sz w:val="24"/>
          <w:szCs w:val="24"/>
        </w:rPr>
        <w:t>rg</w:t>
      </w:r>
      <w:r>
        <w:rPr>
          <w:rFonts w:ascii="Arial" w:hAnsi="Arial" w:cs="Arial"/>
          <w:color w:val="000000" w:themeColor="text1"/>
          <w:sz w:val="24"/>
          <w:szCs w:val="24"/>
        </w:rPr>
        <w:t>anizatorowi stażu co najmniej 7</w:t>
      </w:r>
      <w:r>
        <w:rPr>
          <w:rFonts w:ascii="Arial" w:hAnsi="Arial" w:cs="Arial"/>
          <w:color w:val="000000" w:themeColor="text1"/>
          <w:sz w:val="24"/>
          <w:szCs w:val="24"/>
        </w:rPr>
        <w:noBreakHyphen/>
      </w:r>
      <w:r w:rsidR="00165BB6" w:rsidRPr="005B0C2D">
        <w:rPr>
          <w:rFonts w:ascii="Arial" w:hAnsi="Arial" w:cs="Arial"/>
          <w:color w:val="000000" w:themeColor="text1"/>
          <w:sz w:val="24"/>
          <w:szCs w:val="24"/>
        </w:rPr>
        <w:t xml:space="preserve">dniowy termin na jego uzupełnienie. </w:t>
      </w:r>
    </w:p>
    <w:p w14:paraId="57455FA4" w14:textId="2D6B7F66" w:rsidR="00165BB6" w:rsidRPr="005B0C2D" w:rsidRDefault="00165BB6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Wniosek 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nieuzupełniony w terminie, o którym mowa w pkt </w:t>
      </w:r>
      <w:r w:rsidR="00E667FF" w:rsidRPr="005B0C2D">
        <w:rPr>
          <w:rFonts w:ascii="Arial" w:hAnsi="Arial" w:cs="Arial"/>
          <w:color w:val="000000" w:themeColor="text1"/>
          <w:sz w:val="24"/>
          <w:szCs w:val="24"/>
        </w:rPr>
        <w:t>8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, pozostawia się bez rozpoznania. </w:t>
      </w:r>
    </w:p>
    <w:p w14:paraId="788A4BFE" w14:textId="0FF75607" w:rsidR="00E667FF" w:rsidRPr="005B0C2D" w:rsidRDefault="00165BB6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W przypadku negatywnego rozpatrzenia wniosku 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starosta przedstawia uzasadnienie. </w:t>
      </w:r>
    </w:p>
    <w:p w14:paraId="56DA152A" w14:textId="485C9312" w:rsidR="00E667FF" w:rsidRPr="005B0C2D" w:rsidRDefault="00E667FF" w:rsidP="00AE56A4">
      <w:pPr>
        <w:pStyle w:val="Akapitzlist"/>
        <w:numPr>
          <w:ilvl w:val="0"/>
          <w:numId w:val="6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W przypadku pozytywnego rozpatrzenia wniosku 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37CC9">
        <w:rPr>
          <w:rFonts w:ascii="Arial" w:hAnsi="Arial" w:cs="Arial"/>
          <w:color w:val="000000" w:themeColor="text1"/>
          <w:sz w:val="24"/>
          <w:szCs w:val="24"/>
        </w:rPr>
        <w:t>organizację</w:t>
      </w:r>
      <w:r w:rsidR="00737CC9"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starosta zawiera z 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rganizatorem stażu i bezrobotnym umowę o organizację stażu określającą:</w:t>
      </w:r>
    </w:p>
    <w:p w14:paraId="79AEBCC2" w14:textId="4351289E" w:rsidR="00E667FF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informacje, o których mowa w pkt 4 ppkt 1, 2, 6-8 i 11 oraz datę rozpoczęcia i zakończenia stażu;</w:t>
      </w:r>
    </w:p>
    <w:p w14:paraId="6B02FC91" w14:textId="77777777" w:rsidR="00E667FF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dane bezrobotnego odbywającego staż obejmujące: imię i nazwisko oraz numer PESEL, a w przypadku braku numeru PESEL - datę i miejsce urodzenia, płeć, rodzaj, serię i numer dokumentu potwierdzającego tożsamość, adres zamieszkania oraz adres do doręczeń;</w:t>
      </w:r>
    </w:p>
    <w:p w14:paraId="2FD81ABE" w14:textId="77777777" w:rsidR="00E667FF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miejsce odbywania stażu;</w:t>
      </w:r>
    </w:p>
    <w:p w14:paraId="632F27D0" w14:textId="77777777" w:rsidR="00E667FF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program stażu;</w:t>
      </w:r>
    </w:p>
    <w:p w14:paraId="10AA3AC1" w14:textId="14C84FE9" w:rsidR="00E667FF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zobowiązanie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rganizatora stażu do:</w:t>
      </w:r>
    </w:p>
    <w:p w14:paraId="3C8F0F18" w14:textId="77777777" w:rsidR="00E667FF" w:rsidRPr="005B0C2D" w:rsidRDefault="00E667FF" w:rsidP="00AE56A4">
      <w:pPr>
        <w:pStyle w:val="Akapitzlist"/>
        <w:numPr>
          <w:ilvl w:val="0"/>
          <w:numId w:val="40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zapewnienia należytej realizacji stażu zgodnie z ustalonym programem stażu,</w:t>
      </w:r>
    </w:p>
    <w:p w14:paraId="0BC33926" w14:textId="1DE6782C" w:rsidR="00E667FF" w:rsidRPr="005B0C2D" w:rsidRDefault="00E667FF" w:rsidP="00AE56A4">
      <w:pPr>
        <w:pStyle w:val="Akapitzlist"/>
        <w:numPr>
          <w:ilvl w:val="0"/>
          <w:numId w:val="40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skierowania bezrobotnego, na własny koszt, na wstępne badania lekarskie, o których mowa w art. 116 ust. 1 pkt 1 ustawy, przed powierzeniem bezrobotnemu wykonania zadań przewidzianych programem stażu,</w:t>
      </w:r>
    </w:p>
    <w:p w14:paraId="222676D4" w14:textId="77777777" w:rsidR="00E667FF" w:rsidRPr="005B0C2D" w:rsidRDefault="00E667FF" w:rsidP="00AE56A4">
      <w:pPr>
        <w:pStyle w:val="Akapitzlist"/>
        <w:numPr>
          <w:ilvl w:val="0"/>
          <w:numId w:val="40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udostępniania staroście dokumentów dotyczących realizacji stażu oraz ewidencji czasu pracy bezrobotnego odbywającego staż,</w:t>
      </w:r>
    </w:p>
    <w:p w14:paraId="76C3A597" w14:textId="558A18DF" w:rsidR="00E667FF" w:rsidRPr="005B0C2D" w:rsidRDefault="00E667FF" w:rsidP="00AE56A4">
      <w:pPr>
        <w:pStyle w:val="Akapitzlist"/>
        <w:numPr>
          <w:ilvl w:val="0"/>
          <w:numId w:val="40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niezwłocznego informowania o wszystkich zmianach danych i okolicznościach, mających wpływ na realizację umowy o organizację stażu;</w:t>
      </w:r>
    </w:p>
    <w:p w14:paraId="5E32E5B2" w14:textId="79081DEE" w:rsidR="00E667FF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ustalenia stron umowy o organizację stażu dotyczące sposobu postępowania w przypadku zmiany opiekuna stażysty u organizatora stażu;</w:t>
      </w:r>
    </w:p>
    <w:p w14:paraId="33906B43" w14:textId="3487201C" w:rsidR="00E667FF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w przypadku stażu organizowanego w formie zdalnej warunki i zasady organizacji takiego stażu, w tym zasady porozumiewania się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rganizatora stażu i bezrobotnego odbywającego staż oraz sposób potwierdzania obecności przez bezrobotnego odbywającego staż;</w:t>
      </w:r>
    </w:p>
    <w:p w14:paraId="1153F8EB" w14:textId="2878A06D" w:rsidR="00E667FF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możliwość realizacji przez starostę wizyt monitorujących, o których mowa w pkt </w:t>
      </w:r>
      <w:r w:rsidR="0094136A" w:rsidRPr="005B0C2D">
        <w:rPr>
          <w:rFonts w:ascii="Arial" w:hAnsi="Arial" w:cs="Arial"/>
          <w:color w:val="000000" w:themeColor="text1"/>
          <w:sz w:val="24"/>
          <w:szCs w:val="24"/>
        </w:rPr>
        <w:t>6</w:t>
      </w:r>
      <w:r w:rsidR="005B0C2D">
        <w:rPr>
          <w:rFonts w:ascii="Arial" w:hAnsi="Arial" w:cs="Arial"/>
          <w:color w:val="000000" w:themeColor="text1"/>
          <w:sz w:val="24"/>
          <w:szCs w:val="24"/>
        </w:rPr>
        <w:t>0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CEEA17" w14:textId="77777777" w:rsidR="00AE56A4" w:rsidRPr="005B0C2D" w:rsidRDefault="00E667FF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prawa i obowiązki bezrobotnego związane z odbywaniem stażu;</w:t>
      </w:r>
    </w:p>
    <w:p w14:paraId="67903FD7" w14:textId="72B017CF" w:rsidR="00E667FF" w:rsidRPr="005B0C2D" w:rsidRDefault="00AE56A4" w:rsidP="00AE56A4">
      <w:pPr>
        <w:pStyle w:val="Akapitzlist"/>
        <w:numPr>
          <w:ilvl w:val="0"/>
          <w:numId w:val="39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67FF" w:rsidRPr="005B0C2D">
        <w:rPr>
          <w:rFonts w:ascii="Arial" w:hAnsi="Arial" w:cs="Arial"/>
          <w:color w:val="000000" w:themeColor="text1"/>
          <w:sz w:val="24"/>
          <w:szCs w:val="24"/>
        </w:rPr>
        <w:t xml:space="preserve">skutki nieprzestrzegania przez </w:t>
      </w:r>
      <w:r w:rsidR="008E0436" w:rsidRPr="005B0C2D">
        <w:rPr>
          <w:rFonts w:ascii="Arial" w:hAnsi="Arial" w:cs="Arial"/>
          <w:color w:val="000000" w:themeColor="text1"/>
          <w:sz w:val="24"/>
          <w:szCs w:val="24"/>
        </w:rPr>
        <w:t>O</w:t>
      </w:r>
      <w:r w:rsidR="00E667FF" w:rsidRPr="005B0C2D">
        <w:rPr>
          <w:rFonts w:ascii="Arial" w:hAnsi="Arial" w:cs="Arial"/>
          <w:color w:val="000000" w:themeColor="text1"/>
          <w:sz w:val="24"/>
          <w:szCs w:val="24"/>
        </w:rPr>
        <w:t>rganizatora stażu warunków umowy o organizację stażu;</w:t>
      </w:r>
    </w:p>
    <w:p w14:paraId="17FFD3D5" w14:textId="58C215DA" w:rsidR="00E667FF" w:rsidRPr="005B0C2D" w:rsidRDefault="00AE56A4" w:rsidP="00AE56A4">
      <w:pPr>
        <w:pStyle w:val="Akapitzlist"/>
        <w:numPr>
          <w:ilvl w:val="0"/>
          <w:numId w:val="39"/>
        </w:numPr>
        <w:spacing w:after="240" w:line="276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  <w:r w:rsidR="00E667FF" w:rsidRPr="005B0C2D">
        <w:rPr>
          <w:rFonts w:ascii="Arial" w:hAnsi="Arial" w:cs="Arial"/>
          <w:color w:val="000000" w:themeColor="text1"/>
          <w:sz w:val="24"/>
          <w:szCs w:val="24"/>
        </w:rPr>
        <w:t xml:space="preserve">inne ważne postanowienia istotne dla stron umowy o organizację stażu. </w:t>
      </w:r>
    </w:p>
    <w:p w14:paraId="3EF4A183" w14:textId="659F5014" w:rsidR="00B12C08" w:rsidRPr="00AE56A4" w:rsidRDefault="00B12C08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E56A4">
        <w:rPr>
          <w:rFonts w:ascii="Arial" w:hAnsi="Arial" w:cs="Arial"/>
          <w:color w:val="000000" w:themeColor="text1"/>
          <w:sz w:val="24"/>
          <w:szCs w:val="24"/>
        </w:rPr>
        <w:t>Staż odbywa się na podstawie umowy zawartej przez starostę z </w:t>
      </w:r>
      <w:r w:rsidR="008E0436" w:rsidRPr="00AE56A4">
        <w:rPr>
          <w:rFonts w:ascii="Arial" w:hAnsi="Arial" w:cs="Arial"/>
          <w:color w:val="000000" w:themeColor="text1"/>
          <w:sz w:val="24"/>
          <w:szCs w:val="24"/>
        </w:rPr>
        <w:t>O</w:t>
      </w:r>
      <w:r w:rsidRPr="00AE56A4">
        <w:rPr>
          <w:rFonts w:ascii="Arial" w:hAnsi="Arial" w:cs="Arial"/>
          <w:color w:val="000000" w:themeColor="text1"/>
          <w:sz w:val="24"/>
          <w:szCs w:val="24"/>
        </w:rPr>
        <w:t>rganizatorem stażu i</w:t>
      </w:r>
      <w:r w:rsidR="00DB4DC8" w:rsidRPr="00AE56A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AE56A4">
        <w:rPr>
          <w:rFonts w:ascii="Arial" w:hAnsi="Arial" w:cs="Arial"/>
          <w:color w:val="000000" w:themeColor="text1"/>
          <w:sz w:val="24"/>
          <w:szCs w:val="24"/>
        </w:rPr>
        <w:t xml:space="preserve">bezrobotnym, według przygotowanego przez </w:t>
      </w:r>
      <w:r w:rsidR="008E0436" w:rsidRPr="00AE56A4">
        <w:rPr>
          <w:rFonts w:ascii="Arial" w:hAnsi="Arial" w:cs="Arial"/>
          <w:color w:val="000000" w:themeColor="text1"/>
          <w:sz w:val="24"/>
          <w:szCs w:val="24"/>
        </w:rPr>
        <w:t>O</w:t>
      </w:r>
      <w:r w:rsidRPr="00AE56A4">
        <w:rPr>
          <w:rFonts w:ascii="Arial" w:hAnsi="Arial" w:cs="Arial"/>
          <w:color w:val="000000" w:themeColor="text1"/>
          <w:sz w:val="24"/>
          <w:szCs w:val="24"/>
        </w:rPr>
        <w:t>rganizatora stażu programu określonego w</w:t>
      </w:r>
      <w:r w:rsidR="00DB4DC8" w:rsidRPr="00AE56A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AE56A4">
        <w:rPr>
          <w:rFonts w:ascii="Arial" w:hAnsi="Arial" w:cs="Arial"/>
          <w:color w:val="000000" w:themeColor="text1"/>
          <w:sz w:val="24"/>
          <w:szCs w:val="24"/>
        </w:rPr>
        <w:t>umowie.</w:t>
      </w:r>
      <w:r w:rsidRPr="00AE56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Przy ustalaniu programu stażu powinny być uwzględnione predyspozycje psychofizyczne i zdrowotne, wykształcenie oraz dotychczasowa wiedza i umiejętności bezrobotnego.</w:t>
      </w:r>
      <w:r w:rsidR="00E667FF" w:rsidRPr="00AE56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284C94D" w14:textId="170AD820" w:rsidR="00B12C08" w:rsidRPr="00AE56A4" w:rsidRDefault="00B12C08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U 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 xml:space="preserve">rganizatora stażu będącego pracodawcą staż mogą odbywać bezrobotni w liczbie nieprzekraczającej liczby pracowników zatrudnionych u tego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w dniu składania wniosku w przeliczeniu na pełny wymiar czasu pracy.</w:t>
      </w:r>
      <w:r w:rsidR="00C35BEC" w:rsidRPr="00AE56A4">
        <w:rPr>
          <w:rFonts w:ascii="Arial" w:hAnsi="Arial" w:cs="Arial"/>
          <w:sz w:val="24"/>
          <w:szCs w:val="24"/>
        </w:rPr>
        <w:t xml:space="preserve"> </w:t>
      </w:r>
    </w:p>
    <w:p w14:paraId="44599E61" w14:textId="4E559B24" w:rsidR="00E667FF" w:rsidRPr="00AE56A4" w:rsidRDefault="00B12C08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U 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stażu, który nie jest pracodawcą albo w dniu składania wniosku zatrudnia pracownika lub pracowników w łącznym wymiarze nieprzekraczającym jednego etatu, staż może odbywać jeden bezrobotny.</w:t>
      </w:r>
      <w:r w:rsidR="00C35BEC" w:rsidRPr="00AE56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67FF" w:rsidRPr="00AE56A4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18F8F856" w14:textId="4295EA1E" w:rsidR="002A1CFE" w:rsidRPr="00AE56A4" w:rsidRDefault="00744FED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Pierwszeństwo w skierowaniu do odbycia stażu przysługuje: </w:t>
      </w:r>
    </w:p>
    <w:p w14:paraId="225BCA25" w14:textId="77777777" w:rsidR="002A1CFE" w:rsidRPr="00AE56A4" w:rsidRDefault="00744FED" w:rsidP="00AE56A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bezrobotnym posiadającym Kartę Dużej Rodziny, o której mowa w art. 1 ust. 1 ustawy z dnia 5 grudnia 2014 r. o Karcie Dużej Rodziny; </w:t>
      </w:r>
    </w:p>
    <w:p w14:paraId="3666AB2F" w14:textId="77777777" w:rsidR="002A1CFE" w:rsidRPr="00AE56A4" w:rsidRDefault="00744FED" w:rsidP="00AE56A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bezrobotnym powyżej 50. roku życia; </w:t>
      </w:r>
    </w:p>
    <w:p w14:paraId="1BC1F754" w14:textId="77777777" w:rsidR="002A1CFE" w:rsidRPr="00AE56A4" w:rsidRDefault="00744FED" w:rsidP="00AE56A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bezrobotnym bez kwalifikacji zawodowych; </w:t>
      </w:r>
    </w:p>
    <w:p w14:paraId="7B3A0F67" w14:textId="77777777" w:rsidR="002A1CFE" w:rsidRPr="00AE56A4" w:rsidRDefault="002A1CFE" w:rsidP="00AE56A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bezrobotnym niepełnosprawnym;</w:t>
      </w:r>
    </w:p>
    <w:p w14:paraId="7D6DE3F7" w14:textId="77777777" w:rsidR="002A1CFE" w:rsidRPr="00AE56A4" w:rsidRDefault="00744FED" w:rsidP="00AE56A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długotrwale bezrobotnym; </w:t>
      </w:r>
    </w:p>
    <w:p w14:paraId="5EB3430D" w14:textId="4D32F0D8" w:rsidR="000C136D" w:rsidRPr="00AE56A4" w:rsidRDefault="002A1CFE" w:rsidP="00AE56A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bezrobotnym</w:t>
      </w:r>
      <w:r w:rsidR="00204045" w:rsidRPr="00AE56A4">
        <w:rPr>
          <w:rFonts w:ascii="Arial" w:hAnsi="Arial" w:cs="Arial"/>
          <w:sz w:val="24"/>
          <w:szCs w:val="24"/>
        </w:rPr>
        <w:t>, będącym</w:t>
      </w:r>
      <w:r w:rsidR="008E0436">
        <w:rPr>
          <w:rFonts w:ascii="Arial" w:hAnsi="Arial" w:cs="Arial"/>
          <w:sz w:val="24"/>
          <w:szCs w:val="24"/>
        </w:rPr>
        <w:t xml:space="preserve"> </w:t>
      </w:r>
      <w:r w:rsidR="00850A7B">
        <w:rPr>
          <w:rFonts w:ascii="Arial" w:hAnsi="Arial" w:cs="Arial"/>
          <w:sz w:val="24"/>
          <w:szCs w:val="24"/>
        </w:rPr>
        <w:t>osobami</w:t>
      </w:r>
      <w:r w:rsidR="008E0436">
        <w:rPr>
          <w:rFonts w:ascii="Arial" w:hAnsi="Arial" w:cs="Arial"/>
          <w:sz w:val="24"/>
          <w:szCs w:val="24"/>
        </w:rPr>
        <w:t xml:space="preserve"> </w:t>
      </w:r>
      <w:r w:rsidR="005A51E4">
        <w:rPr>
          <w:rFonts w:ascii="Arial" w:hAnsi="Arial" w:cs="Arial"/>
          <w:sz w:val="24"/>
          <w:szCs w:val="24"/>
        </w:rPr>
        <w:t xml:space="preserve">do 30. </w:t>
      </w:r>
      <w:r w:rsidRPr="00AE56A4">
        <w:rPr>
          <w:rFonts w:ascii="Arial" w:hAnsi="Arial" w:cs="Arial"/>
          <w:sz w:val="24"/>
          <w:szCs w:val="24"/>
        </w:rPr>
        <w:t>roku życia;</w:t>
      </w:r>
    </w:p>
    <w:p w14:paraId="56B64AC4" w14:textId="373C016E" w:rsidR="006876F1" w:rsidRPr="00AE56A4" w:rsidRDefault="00744FED" w:rsidP="00AE56A4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bezrobotnym samotnie wychowującym co najmniej jedno dziecko. </w:t>
      </w:r>
    </w:p>
    <w:p w14:paraId="3935C1B3" w14:textId="2C8A8B22" w:rsidR="00B52086" w:rsidRPr="00AE56A4" w:rsidRDefault="00B52086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Starosta świadczy pomoc z uwzględnieniem sytuacji i potrzeb osoby, której udzielana jest pomoc, biorąc pod uwagę możliwość zastosowania form pomocy</w:t>
      </w:r>
      <w:r w:rsidR="00F632CA" w:rsidRPr="00AE56A4">
        <w:rPr>
          <w:rFonts w:ascii="Arial" w:hAnsi="Arial" w:cs="Arial"/>
          <w:sz w:val="24"/>
          <w:szCs w:val="24"/>
        </w:rPr>
        <w:t xml:space="preserve">. </w:t>
      </w:r>
    </w:p>
    <w:p w14:paraId="17512BE0" w14:textId="45C899E5" w:rsidR="00B52086" w:rsidRPr="00AE56A4" w:rsidRDefault="00B52086" w:rsidP="00AE56A4">
      <w:pPr>
        <w:pStyle w:val="Akapitzlist"/>
        <w:widowControl w:val="0"/>
        <w:numPr>
          <w:ilvl w:val="0"/>
          <w:numId w:val="6"/>
        </w:numPr>
        <w:tabs>
          <w:tab w:val="left" w:pos="497"/>
          <w:tab w:val="left" w:pos="499"/>
        </w:tabs>
        <w:autoSpaceDE w:val="0"/>
        <w:autoSpaceDN w:val="0"/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E56A4">
        <w:rPr>
          <w:rFonts w:ascii="Arial" w:hAnsi="Arial" w:cs="Arial"/>
          <w:color w:val="000000" w:themeColor="text1"/>
          <w:sz w:val="24"/>
          <w:szCs w:val="24"/>
        </w:rPr>
        <w:t>Poszukujący pracy niezatrudniony i niewykonujący innej pracy zarobkowej opiekun osoby niepełnosprawnej może zostać skierowany na staż na zasadach takich jak bezrobotny.</w:t>
      </w:r>
      <w:r w:rsidR="00C35BEC" w:rsidRPr="00AE56A4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14:paraId="200CF6CF" w14:textId="64B48CD5" w:rsidR="00B52086" w:rsidRPr="00AE56A4" w:rsidRDefault="00B52086" w:rsidP="00AE56A4">
      <w:pPr>
        <w:pStyle w:val="Akapitzlist"/>
        <w:widowControl w:val="0"/>
        <w:numPr>
          <w:ilvl w:val="0"/>
          <w:numId w:val="6"/>
        </w:numPr>
        <w:tabs>
          <w:tab w:val="left" w:pos="497"/>
          <w:tab w:val="left" w:pos="499"/>
        </w:tabs>
        <w:autoSpaceDE w:val="0"/>
        <w:autoSpaceDN w:val="0"/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E56A4">
        <w:rPr>
          <w:rFonts w:ascii="Arial" w:hAnsi="Arial" w:cs="Arial"/>
          <w:color w:val="000000" w:themeColor="text1"/>
          <w:spacing w:val="-2"/>
          <w:sz w:val="24"/>
          <w:szCs w:val="24"/>
        </w:rPr>
        <w:t>PUP, kierując bezrobotnego na staż, informuje o jego prawach i </w:t>
      </w:r>
      <w:r w:rsidR="009C47D9" w:rsidRPr="00AE56A4">
        <w:rPr>
          <w:rFonts w:ascii="Arial" w:hAnsi="Arial" w:cs="Arial"/>
          <w:color w:val="000000" w:themeColor="text1"/>
          <w:spacing w:val="-2"/>
          <w:sz w:val="24"/>
          <w:szCs w:val="24"/>
        </w:rPr>
        <w:t>obowiązkach związanych z </w:t>
      </w:r>
      <w:r w:rsidRPr="00AE56A4">
        <w:rPr>
          <w:rFonts w:ascii="Arial" w:hAnsi="Arial" w:cs="Arial"/>
          <w:color w:val="000000" w:themeColor="text1"/>
          <w:spacing w:val="-2"/>
          <w:sz w:val="24"/>
          <w:szCs w:val="24"/>
        </w:rPr>
        <w:t>uczestnictwem w tej formie pomocy.</w:t>
      </w:r>
      <w:r w:rsidR="00C35BEC" w:rsidRPr="00AE56A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19A21BE1" w14:textId="77777777" w:rsidR="00F632CA" w:rsidRPr="005B0C2D" w:rsidRDefault="00F632CA" w:rsidP="00AE56A4">
      <w:pPr>
        <w:pStyle w:val="Akapitzlist"/>
        <w:widowControl w:val="0"/>
        <w:numPr>
          <w:ilvl w:val="0"/>
          <w:numId w:val="6"/>
        </w:numPr>
        <w:tabs>
          <w:tab w:val="left" w:pos="497"/>
          <w:tab w:val="left" w:pos="499"/>
        </w:tabs>
        <w:autoSpaceDE w:val="0"/>
        <w:autoSpaceDN w:val="0"/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E56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PUP, przed skierowaniem bezrobotnego do formy pomocy, weryfikuje warunki do posiadania statusu bezrobotnego w systemie teleinformatycznym Zakładu Ubezpieczeń Społecznych i CEIDG, przy wykorzystaniu systemu teleinformatycznego prowadzonego </w:t>
      </w:r>
      <w:r w:rsidRPr="005B0C2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przez ministra właściwego do spraw pracy. </w:t>
      </w:r>
    </w:p>
    <w:p w14:paraId="3196349E" w14:textId="77777777" w:rsidR="00F632CA" w:rsidRPr="005B0C2D" w:rsidRDefault="00F632CA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Osobie kierowanej do odbycia stażu, przed zawarciem umowy o organizację stażu, starosta wydaje skierowanie do odbycia stażu. </w:t>
      </w:r>
    </w:p>
    <w:p w14:paraId="6A6D5342" w14:textId="77777777" w:rsidR="00F632CA" w:rsidRPr="005B0C2D" w:rsidRDefault="00F632CA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Skierowanie do odbycia stażu może być poprzedzone wydaniem opinii przez doradcę zawodowego w zakresie predyspozycji bezrobotnego do podjęcia stażu na danym stanowisku pracy. </w:t>
      </w:r>
    </w:p>
    <w:p w14:paraId="7727167A" w14:textId="46FD52AF" w:rsidR="00F632CA" w:rsidRPr="005B0C2D" w:rsidRDefault="00F632CA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Bezrobotny skierowany do odbycia stażu potwierdza pisemnie odbiór skierowania do odbycia stażu. </w:t>
      </w:r>
    </w:p>
    <w:p w14:paraId="0BCA0ABF" w14:textId="6880BDE6" w:rsidR="009C47D9" w:rsidRPr="00AE56A4" w:rsidRDefault="009C47D9" w:rsidP="00AE56A4">
      <w:pPr>
        <w:pStyle w:val="Akapitzlist"/>
        <w:widowControl w:val="0"/>
        <w:numPr>
          <w:ilvl w:val="0"/>
          <w:numId w:val="6"/>
        </w:numPr>
        <w:tabs>
          <w:tab w:val="left" w:pos="497"/>
          <w:tab w:val="left" w:pos="499"/>
        </w:tabs>
        <w:autoSpaceDE w:val="0"/>
        <w:autoSpaceDN w:val="0"/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37CC9">
        <w:rPr>
          <w:rFonts w:ascii="Arial" w:hAnsi="Arial" w:cs="Arial"/>
          <w:color w:val="000000" w:themeColor="text1"/>
          <w:sz w:val="24"/>
          <w:szCs w:val="24"/>
        </w:rPr>
        <w:t>Bezrobotny albo poszukujący pracy</w:t>
      </w:r>
      <w:r w:rsidR="00737CC9" w:rsidRPr="00737C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7CC9" w:rsidRPr="00737CC9">
        <w:rPr>
          <w:rFonts w:ascii="Arial" w:hAnsi="Arial" w:cs="Arial"/>
          <w:sz w:val="24"/>
          <w:szCs w:val="24"/>
        </w:rPr>
        <w:t>niezatrudniony i niewykonujący innej pracy zarobkowej opiekun osoby niepełnosprawnej</w:t>
      </w:r>
      <w:r w:rsidRPr="00737CC9">
        <w:rPr>
          <w:rFonts w:ascii="Arial" w:hAnsi="Arial" w:cs="Arial"/>
          <w:color w:val="000000" w:themeColor="text1"/>
          <w:sz w:val="24"/>
          <w:szCs w:val="24"/>
        </w:rPr>
        <w:t>,</w:t>
      </w:r>
      <w:r w:rsidRPr="00AE56A4">
        <w:rPr>
          <w:rFonts w:ascii="Arial" w:hAnsi="Arial" w:cs="Arial"/>
          <w:color w:val="000000" w:themeColor="text1"/>
          <w:sz w:val="24"/>
          <w:szCs w:val="24"/>
        </w:rPr>
        <w:t xml:space="preserve"> który bez uzasadnionej przyczyny przerwał </w:t>
      </w:r>
      <w:r w:rsidR="00F75406" w:rsidRPr="00AE56A4">
        <w:rPr>
          <w:rFonts w:ascii="Arial" w:hAnsi="Arial" w:cs="Arial"/>
          <w:color w:val="000000" w:themeColor="text1"/>
          <w:sz w:val="24"/>
          <w:szCs w:val="24"/>
        </w:rPr>
        <w:t>staż</w:t>
      </w:r>
      <w:r w:rsidRPr="00AE56A4">
        <w:rPr>
          <w:rFonts w:ascii="Arial" w:hAnsi="Arial" w:cs="Arial"/>
          <w:color w:val="000000" w:themeColor="text1"/>
          <w:sz w:val="24"/>
          <w:szCs w:val="24"/>
        </w:rPr>
        <w:t>, nie może korzystać z tej formy pomocy przez okres 90 dni od dnia jej przerwania, chyba że powodem przerwania było podjęcie zatrudnienia, innej pracy zarobkowej lub działalności gospodarczej na okres nie krótszy niż miesiąc.</w:t>
      </w:r>
      <w:r w:rsidR="00F44840" w:rsidRPr="00AE56A4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14:paraId="6533E5C8" w14:textId="00BAE3EE" w:rsidR="003A00C4" w:rsidRPr="00AE56A4" w:rsidRDefault="003A00C4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Na staż nie będą kierowane osoby w zawodach, które nie wymagają kwalifikacji i znajdują się w grupie 9 Klasyfikacji zawodów i specjalności na potrzeby rynku pracy (pracownicy przy pracach prostych z wyjątkiem osób, które nie posiadają żadnych kwalifikacji) zgodnie z klasyfikacją zawodów i specjalności na potrzeby rynku pracy stanowi</w:t>
      </w:r>
      <w:r w:rsidR="005B0C2D">
        <w:rPr>
          <w:rFonts w:ascii="Arial" w:hAnsi="Arial" w:cs="Arial"/>
          <w:sz w:val="24"/>
          <w:szCs w:val="24"/>
        </w:rPr>
        <w:t xml:space="preserve">ącą załącznik do rozporządzenia </w:t>
      </w:r>
      <w:r w:rsidR="00A76FE4" w:rsidRPr="005B0C2D">
        <w:rPr>
          <w:rFonts w:ascii="Arial" w:hAnsi="Arial" w:cs="Arial"/>
          <w:color w:val="000000" w:themeColor="text1"/>
          <w:sz w:val="24"/>
          <w:szCs w:val="24"/>
        </w:rPr>
        <w:t>MRPiPS z dnia 21 października 2025 r. (Dz. U. z 2025 r. poz. 1534)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.</w:t>
      </w:r>
      <w:r w:rsidR="00A76FE4" w:rsidRPr="005B0C2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7D65007" w14:textId="7A46CAE7" w:rsidR="00CF4590" w:rsidRPr="00AE56A4" w:rsidRDefault="00B12C08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Bezrobotny nie może odbywać stażu u tego samego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 xml:space="preserve">rganizatora, u którego wcześniej odbywał staż, był zatrudniony, w tym jako młodociany pracownik w celu przygotowania zawodowego lub wykonywał inną pracę zarobkową, jeżeli od dnia zakończenia poprzedniego stażu, zatrudnienia lub wykonywania innej pracy zarobkowej u tego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 xml:space="preserve">rganizatora nie upłynęło co najmniej 24 miesiące. Łączny okres staży realizowanych przez bezrobotnego u tego samego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nie może przekroczyć 12 miesięcy.</w:t>
      </w:r>
      <w:r w:rsidR="00F44840" w:rsidRPr="00AE56A4">
        <w:rPr>
          <w:rFonts w:ascii="Arial" w:hAnsi="Arial" w:cs="Arial"/>
          <w:sz w:val="24"/>
          <w:szCs w:val="24"/>
        </w:rPr>
        <w:t xml:space="preserve"> </w:t>
      </w:r>
    </w:p>
    <w:p w14:paraId="1D1ECC5C" w14:textId="7BE1547B" w:rsidR="002A1CFE" w:rsidRPr="00AE56A4" w:rsidRDefault="00CF4590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Łączny okres staży odbywanych przez bezrobotnego nie może przekroczyć 24 miesięcy w okresie kolejnych 10 lat.</w:t>
      </w:r>
      <w:r w:rsidR="00F44840" w:rsidRPr="00AE56A4">
        <w:rPr>
          <w:rFonts w:ascii="Arial" w:hAnsi="Arial" w:cs="Arial"/>
          <w:sz w:val="24"/>
          <w:szCs w:val="24"/>
        </w:rPr>
        <w:t xml:space="preserve"> </w:t>
      </w:r>
    </w:p>
    <w:p w14:paraId="52B4CAE2" w14:textId="04B6F766" w:rsidR="00B12C08" w:rsidRPr="00AE56A4" w:rsidRDefault="00AF3CE1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Staż jest realizowany pod nadzorem wyznaczonej przez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 osoby, która odpowiada za prawidłową realizację stażu i za opiekę nad osobą odbywającą staż.</w:t>
      </w:r>
      <w:r w:rsidR="00F44840" w:rsidRPr="00AE56A4">
        <w:rPr>
          <w:rFonts w:ascii="Arial" w:hAnsi="Arial" w:cs="Arial"/>
          <w:sz w:val="24"/>
          <w:szCs w:val="24"/>
        </w:rPr>
        <w:t xml:space="preserve"> </w:t>
      </w:r>
    </w:p>
    <w:p w14:paraId="1B7C9EC9" w14:textId="4C6E23E8" w:rsidR="00E667FF" w:rsidRPr="005B0C2D" w:rsidRDefault="00E667FF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W trakcie realizacji stażu opiekun stażysty w szczególności:</w:t>
      </w:r>
    </w:p>
    <w:p w14:paraId="3938EBC2" w14:textId="2F6BB170" w:rsidR="00E667FF" w:rsidRPr="005B0C2D" w:rsidRDefault="00E667FF" w:rsidP="00AE56A4">
      <w:pPr>
        <w:pStyle w:val="Akapitzlist"/>
        <w:numPr>
          <w:ilvl w:val="0"/>
          <w:numId w:val="41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wyznacza zadania praktyczne oraz organizuje zajęcia teoretyczne przewidziane w programie stażu;</w:t>
      </w:r>
    </w:p>
    <w:p w14:paraId="5291BBED" w14:textId="26711F20" w:rsidR="00E667FF" w:rsidRPr="005B0C2D" w:rsidRDefault="00E667FF" w:rsidP="00AE56A4">
      <w:pPr>
        <w:pStyle w:val="Akapitzlist"/>
        <w:numPr>
          <w:ilvl w:val="0"/>
          <w:numId w:val="41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nadzoruje wykonywanie zadań przez bezrobotnego oraz udziela mu wskazówek i niezbędnej pomocy w wypełnianiu powierzonych zadań;</w:t>
      </w:r>
    </w:p>
    <w:p w14:paraId="34E521E1" w14:textId="77777777" w:rsidR="00E667FF" w:rsidRPr="005B0C2D" w:rsidRDefault="00E667FF" w:rsidP="00AE56A4">
      <w:pPr>
        <w:pStyle w:val="Akapitzlist"/>
        <w:numPr>
          <w:ilvl w:val="0"/>
          <w:numId w:val="41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współpracuje z powiatowym urzędem pracy w zakresie realizacji programu stażu;</w:t>
      </w:r>
    </w:p>
    <w:p w14:paraId="5B4DEA62" w14:textId="25D7BFF2" w:rsidR="00E667FF" w:rsidRPr="005B0C2D" w:rsidRDefault="00E667FF" w:rsidP="00AE56A4">
      <w:pPr>
        <w:pStyle w:val="Akapitzlist"/>
        <w:numPr>
          <w:ilvl w:val="0"/>
          <w:numId w:val="41"/>
        </w:num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prowadzi niezbędną dokumentację z realizacji programu stażu;</w:t>
      </w:r>
    </w:p>
    <w:p w14:paraId="4227EA49" w14:textId="75AF5554" w:rsidR="00E667FF" w:rsidRPr="005B0C2D" w:rsidRDefault="00E667FF" w:rsidP="00AE56A4">
      <w:pPr>
        <w:pStyle w:val="Akapitzlist"/>
        <w:numPr>
          <w:ilvl w:val="0"/>
          <w:numId w:val="41"/>
        </w:numPr>
        <w:spacing w:after="240" w:line="276" w:lineRule="auto"/>
        <w:ind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przygotowuje opinię o odbyciu stażu, o której mowa w art. 123 ust. 2 ustawy. </w:t>
      </w:r>
    </w:p>
    <w:p w14:paraId="53D3A6BE" w14:textId="4381D5CE" w:rsidR="00AF3CE1" w:rsidRPr="00AE56A4" w:rsidRDefault="00AF3CE1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Nadzór nad odbywaniem stażu przez bezrobotnego sprawuje starosta.</w:t>
      </w:r>
      <w:r w:rsidR="00F44840" w:rsidRPr="00AE56A4">
        <w:rPr>
          <w:rFonts w:ascii="Arial" w:hAnsi="Arial" w:cs="Arial"/>
          <w:sz w:val="24"/>
          <w:szCs w:val="24"/>
        </w:rPr>
        <w:t xml:space="preserve"> </w:t>
      </w:r>
    </w:p>
    <w:p w14:paraId="4192B452" w14:textId="12767EA9" w:rsidR="002A1CFE" w:rsidRPr="00AE56A4" w:rsidRDefault="00744FED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Czas realizacji programu stażu przez bezrobotnego odbywającego staż nie może przekraczać 8 godzin na dobę i przeciętnie 40 godzin w przeciętnie pięciodniowym tygodniu pracy, w przyjętym okresie rozliczeniowym nieprzekraczającym </w:t>
      </w:r>
      <w:r w:rsidR="00067890" w:rsidRPr="00067890">
        <w:rPr>
          <w:rFonts w:ascii="Arial" w:hAnsi="Arial" w:cs="Arial"/>
          <w:color w:val="000000" w:themeColor="text1"/>
          <w:sz w:val="24"/>
          <w:szCs w:val="24"/>
        </w:rPr>
        <w:t>1 miesiąca</w:t>
      </w:r>
      <w:r w:rsidRPr="00067890">
        <w:rPr>
          <w:rFonts w:ascii="Arial" w:hAnsi="Arial" w:cs="Arial"/>
          <w:sz w:val="24"/>
          <w:szCs w:val="24"/>
        </w:rPr>
        <w:t>.</w:t>
      </w:r>
      <w:r w:rsidRPr="00AE56A4">
        <w:rPr>
          <w:rFonts w:ascii="Arial" w:hAnsi="Arial" w:cs="Arial"/>
          <w:sz w:val="24"/>
          <w:szCs w:val="24"/>
        </w:rPr>
        <w:t xml:space="preserve"> Czas realizacji programu stażu bezrobotnego będącego osobą niepełnosprawną zaliczoną do znacznego lub umiarkowanego stopnia niepełnosprawności nie może przekraczać 7</w:t>
      </w:r>
      <w:r w:rsidR="00B75043" w:rsidRPr="00AE56A4">
        <w:rPr>
          <w:rFonts w:ascii="Arial" w:hAnsi="Arial" w:cs="Arial"/>
          <w:sz w:val="24"/>
          <w:szCs w:val="24"/>
        </w:rPr>
        <w:t> </w:t>
      </w:r>
      <w:r w:rsidRPr="00AE56A4">
        <w:rPr>
          <w:rFonts w:ascii="Arial" w:hAnsi="Arial" w:cs="Arial"/>
          <w:sz w:val="24"/>
          <w:szCs w:val="24"/>
        </w:rPr>
        <w:t xml:space="preserve">godzin na dobę i 35 godzin w przeciętnie pięciodniowym tygodniu pracy, w przyjętym okresie rozliczeniowym nieprzekraczającym </w:t>
      </w:r>
      <w:r w:rsidR="00067890" w:rsidRPr="00067890">
        <w:rPr>
          <w:rFonts w:ascii="Arial" w:hAnsi="Arial" w:cs="Arial"/>
          <w:color w:val="000000" w:themeColor="text1"/>
          <w:sz w:val="24"/>
          <w:szCs w:val="24"/>
        </w:rPr>
        <w:t>1 miesiąca</w:t>
      </w:r>
      <w:r w:rsidRPr="00AE56A4">
        <w:rPr>
          <w:rFonts w:ascii="Arial" w:hAnsi="Arial" w:cs="Arial"/>
          <w:sz w:val="24"/>
          <w:szCs w:val="24"/>
        </w:rPr>
        <w:t>.</w:t>
      </w:r>
      <w:r w:rsidR="00F44840" w:rsidRPr="00AE56A4">
        <w:rPr>
          <w:rFonts w:ascii="Arial" w:hAnsi="Arial" w:cs="Arial"/>
          <w:sz w:val="24"/>
          <w:szCs w:val="24"/>
        </w:rPr>
        <w:t xml:space="preserve"> </w:t>
      </w:r>
    </w:p>
    <w:p w14:paraId="7750D63F" w14:textId="4B40DD4C" w:rsidR="00CF4590" w:rsidRPr="00AE56A4" w:rsidRDefault="00744FED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lastRenderedPageBreak/>
        <w:t xml:space="preserve">Czas realizacji programu stażu przez bezrobotnego odbywającego staż nie może być krótszy niż 20 godzin w przeciętnie pięciodniowym tygodniu pracy, w przyjętym okresie rozliczeniowym nieprzekraczającym </w:t>
      </w:r>
      <w:r w:rsidR="00067890" w:rsidRPr="00067890">
        <w:rPr>
          <w:rFonts w:ascii="Arial" w:hAnsi="Arial" w:cs="Arial"/>
          <w:color w:val="000000" w:themeColor="text1"/>
          <w:sz w:val="24"/>
          <w:szCs w:val="24"/>
        </w:rPr>
        <w:t>1 miesiąca</w:t>
      </w:r>
      <w:r w:rsidRPr="00AE56A4">
        <w:rPr>
          <w:rFonts w:ascii="Arial" w:hAnsi="Arial" w:cs="Arial"/>
          <w:sz w:val="24"/>
          <w:szCs w:val="24"/>
        </w:rPr>
        <w:t>.</w:t>
      </w:r>
      <w:r w:rsidR="00F44840" w:rsidRPr="00AE56A4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14:paraId="54F50A72" w14:textId="2A63E9A4" w:rsidR="00754477" w:rsidRPr="00AE56A4" w:rsidRDefault="00754477" w:rsidP="00AE56A4">
      <w:pPr>
        <w:pStyle w:val="Akapitzlist"/>
        <w:numPr>
          <w:ilvl w:val="0"/>
          <w:numId w:val="6"/>
        </w:numPr>
        <w:shd w:val="clear" w:color="auto" w:fill="FFFFFF"/>
        <w:spacing w:after="240"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E56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Bezrobotny nie może odbywać stażu w niedziele i święta, w porze nocnej, w systemie pracy zmianowej ani w godzinach nadliczbowych.</w:t>
      </w:r>
      <w:r w:rsidR="00F44840" w:rsidRPr="00AE56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23C8D04B" w14:textId="5606F831" w:rsidR="00754477" w:rsidRPr="00AE56A4" w:rsidRDefault="00754477" w:rsidP="00AE56A4">
      <w:pPr>
        <w:pStyle w:val="Akapitzlist"/>
        <w:numPr>
          <w:ilvl w:val="0"/>
          <w:numId w:val="6"/>
        </w:numPr>
        <w:shd w:val="clear" w:color="auto" w:fill="FFFFFF"/>
        <w:spacing w:after="240" w:line="276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0" w:name="mip78057045"/>
      <w:bookmarkEnd w:id="0"/>
      <w:r w:rsidRPr="00AE56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Starosta może wyrazić zgodę na realizację stażu w niedzielę i święta, w porze nocnej lub w systemie pracy zmianowej, o ile charakter pracy w danym zawodzie wymaga takiego rozkładu czasu pracy.</w:t>
      </w:r>
    </w:p>
    <w:p w14:paraId="397E134E" w14:textId="436B1C0F" w:rsidR="00CF4590" w:rsidRPr="005B0C2D" w:rsidRDefault="00CF4590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Na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wniosek bezrobotnego odbywającego staż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rganizator stażu udziela 2 dni wolnych za każde 30 dni kalendarzowych odbywania stażu. </w:t>
      </w:r>
      <w:r w:rsidR="00F44840" w:rsidRPr="005B0C2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Za dni wolne przysługuje stypendium.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Za ostatni miesiąc odbywania stażu </w:t>
      </w:r>
      <w:r w:rsidR="008E043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rganizator stażu udziela dni wolnych przed upływem terminu zakończenia stażu. Przy niepełnym miesiącu odbywania stażu przysługujący bezrobotnemu wymiar dni wolnych oblicza się proporcjonalnie, zaokrąglając w górę do pełnych dni.</w:t>
      </w:r>
      <w:r w:rsidR="00F44840" w:rsidRPr="005B0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37BFBA1" w14:textId="29501EC3" w:rsidR="00E663D1" w:rsidRPr="00AE56A4" w:rsidRDefault="00EC354A" w:rsidP="00AE56A4">
      <w:pPr>
        <w:pStyle w:val="Akapitzlist"/>
        <w:numPr>
          <w:ilvl w:val="0"/>
          <w:numId w:val="6"/>
        </w:numPr>
        <w:shd w:val="clear" w:color="auto" w:fill="FFFFFF"/>
        <w:spacing w:before="105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E56A4">
        <w:rPr>
          <w:rFonts w:ascii="Arial" w:hAnsi="Arial" w:cs="Arial"/>
          <w:color w:val="000000" w:themeColor="text1"/>
          <w:sz w:val="24"/>
          <w:szCs w:val="24"/>
        </w:rPr>
        <w:t xml:space="preserve">Bezrobotnemu w okresie odbywania stażu, oraz osobie, o której mowa </w:t>
      </w:r>
      <w:r w:rsidRPr="0094136A">
        <w:rPr>
          <w:rFonts w:ascii="Arial" w:hAnsi="Arial" w:cs="Arial"/>
          <w:sz w:val="24"/>
          <w:szCs w:val="24"/>
        </w:rPr>
        <w:t xml:space="preserve">pkt </w:t>
      </w:r>
      <w:r w:rsidR="0094136A" w:rsidRPr="0094136A">
        <w:rPr>
          <w:rFonts w:ascii="Arial" w:hAnsi="Arial" w:cs="Arial"/>
          <w:sz w:val="24"/>
          <w:szCs w:val="24"/>
        </w:rPr>
        <w:t>5</w:t>
      </w:r>
      <w:r w:rsidR="005A51E4">
        <w:rPr>
          <w:rFonts w:ascii="Arial" w:hAnsi="Arial" w:cs="Arial"/>
          <w:sz w:val="24"/>
          <w:szCs w:val="24"/>
        </w:rPr>
        <w:t>3</w:t>
      </w:r>
      <w:r w:rsidR="00E663D1" w:rsidRPr="00AE56A4">
        <w:rPr>
          <w:rFonts w:ascii="Arial" w:hAnsi="Arial" w:cs="Arial"/>
          <w:color w:val="000000" w:themeColor="text1"/>
          <w:sz w:val="24"/>
          <w:szCs w:val="24"/>
        </w:rPr>
        <w:t>,</w:t>
      </w:r>
      <w:r w:rsidRPr="00AE56A4">
        <w:rPr>
          <w:rFonts w:ascii="Arial" w:hAnsi="Arial" w:cs="Arial"/>
          <w:color w:val="000000" w:themeColor="text1"/>
          <w:sz w:val="24"/>
          <w:szCs w:val="24"/>
        </w:rPr>
        <w:t xml:space="preserve"> przysługuje stypendium wypłacane przez starostę.</w:t>
      </w:r>
      <w:bookmarkStart w:id="1" w:name="mip78058284"/>
      <w:bookmarkEnd w:id="1"/>
      <w:r w:rsidRPr="00AE56A4">
        <w:rPr>
          <w:rFonts w:ascii="Arial" w:hAnsi="Arial" w:cs="Arial"/>
          <w:color w:val="000000" w:themeColor="text1"/>
          <w:sz w:val="24"/>
          <w:szCs w:val="24"/>
        </w:rPr>
        <w:t xml:space="preserve"> Wysokość stypendium wynosi miesięcznie 160 % zasiłku, jeżeli miesięczny wymiar stażu jest równy maksymalnemu wymiarowi określonemu w </w:t>
      </w:r>
      <w:hyperlink r:id="rId8" w:history="1">
        <w:r w:rsidRPr="00AE56A4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pkt</w:t>
        </w:r>
      </w:hyperlink>
      <w:r w:rsidRPr="00AE56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136A">
        <w:rPr>
          <w:rFonts w:ascii="Arial" w:hAnsi="Arial" w:cs="Arial"/>
          <w:color w:val="000000" w:themeColor="text1"/>
          <w:sz w:val="24"/>
          <w:szCs w:val="24"/>
        </w:rPr>
        <w:t>3</w:t>
      </w:r>
      <w:r w:rsidR="005A51E4">
        <w:rPr>
          <w:rFonts w:ascii="Arial" w:hAnsi="Arial" w:cs="Arial"/>
          <w:color w:val="000000" w:themeColor="text1"/>
          <w:sz w:val="24"/>
          <w:szCs w:val="24"/>
        </w:rPr>
        <w:t>0</w:t>
      </w:r>
      <w:r w:rsidRPr="00AE56A4">
        <w:rPr>
          <w:rFonts w:ascii="Arial" w:hAnsi="Arial" w:cs="Arial"/>
          <w:color w:val="000000" w:themeColor="text1"/>
          <w:sz w:val="24"/>
          <w:szCs w:val="24"/>
        </w:rPr>
        <w:t>. W przypadku niższego miesięcznego wymiaru stażu wysokość stypendium ustala się proporcjonalnie.</w:t>
      </w:r>
      <w:bookmarkStart w:id="2" w:name="mip78058285"/>
      <w:bookmarkEnd w:id="2"/>
      <w:r w:rsidRPr="00AE56A4">
        <w:rPr>
          <w:rFonts w:ascii="Arial" w:hAnsi="Arial" w:cs="Arial"/>
          <w:color w:val="000000" w:themeColor="text1"/>
          <w:sz w:val="24"/>
          <w:szCs w:val="24"/>
        </w:rPr>
        <w:t xml:space="preserve"> Stypendium przysługuje również za dni wolne, o których mowa w </w:t>
      </w:r>
      <w:hyperlink r:id="rId9" w:history="1">
        <w:r w:rsidRPr="00AE56A4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pkt</w:t>
        </w:r>
      </w:hyperlink>
      <w:r w:rsidRPr="00AE56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136A">
        <w:rPr>
          <w:rFonts w:ascii="Arial" w:hAnsi="Arial" w:cs="Arial"/>
          <w:color w:val="000000" w:themeColor="text1"/>
          <w:sz w:val="24"/>
          <w:szCs w:val="24"/>
        </w:rPr>
        <w:t>3</w:t>
      </w:r>
      <w:r w:rsidR="005A51E4">
        <w:rPr>
          <w:rFonts w:ascii="Arial" w:hAnsi="Arial" w:cs="Arial"/>
          <w:color w:val="000000" w:themeColor="text1"/>
          <w:sz w:val="24"/>
          <w:szCs w:val="24"/>
        </w:rPr>
        <w:t>4</w:t>
      </w:r>
      <w:r w:rsidR="00E663D1" w:rsidRPr="00AE56A4">
        <w:rPr>
          <w:rFonts w:ascii="Arial" w:hAnsi="Arial" w:cs="Arial"/>
          <w:color w:val="000000" w:themeColor="text1"/>
          <w:sz w:val="24"/>
          <w:szCs w:val="24"/>
        </w:rPr>
        <w:t>, oraz za dni nieobecności na stażu w przypadku usprawiedliwienia tej nieobecności obowiązkiem stawiennictwa przed sądem lub organem administracji publicznej.</w:t>
      </w:r>
      <w:r w:rsidR="00F44840" w:rsidRPr="00AE56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1CD1AD" w14:textId="1AF675E8" w:rsidR="00AE56A4" w:rsidRPr="005B0C2D" w:rsidRDefault="00AE56A4" w:rsidP="00AE56A4">
      <w:pPr>
        <w:pStyle w:val="Akapitzlist"/>
        <w:numPr>
          <w:ilvl w:val="0"/>
          <w:numId w:val="6"/>
        </w:numPr>
        <w:suppressAutoHyphens/>
        <w:spacing w:line="276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Bezrobotny zobowiązany jest do udokumentowania nieobecności na stażu spowodowanej obowiązkiem stawiennictwa przed sądem lub organem administracji publicznej dokumentem poświadczającym stawiennictwo, zawierającym odpowiednią adnotację.</w:t>
      </w:r>
    </w:p>
    <w:p w14:paraId="5B1420BC" w14:textId="77777777" w:rsidR="00AE56A4" w:rsidRPr="00AE56A4" w:rsidRDefault="00EC354A" w:rsidP="00AE56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AE56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 okres udokumentowanej niezdolności do pracy bezrobotny zachowuje prawo do stypendium w wysokości 50 % kwoty stypendium.</w:t>
      </w:r>
      <w:bookmarkStart w:id="3" w:name="mip78058286"/>
      <w:bookmarkEnd w:id="3"/>
      <w:r w:rsidR="00F44840" w:rsidRPr="00AE56A4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14:paraId="69086888" w14:textId="5530F2CD" w:rsidR="00AE56A4" w:rsidRPr="005A51E4" w:rsidRDefault="00AE56A4" w:rsidP="00AE56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A51E4">
        <w:rPr>
          <w:rFonts w:ascii="Arial" w:hAnsi="Arial" w:cs="Arial"/>
          <w:color w:val="000000" w:themeColor="text1"/>
          <w:sz w:val="24"/>
          <w:szCs w:val="24"/>
        </w:rPr>
        <w:t xml:space="preserve">Bezrobotny w okresie odbywania stażu co do zasady nie ma możliwości korzystania z wyjść w celach prywatnych. W uzasadnionych przypadkach dopuszcza się możliwość wyjścia w celu załatwienia spraw osobistych, pod warunkiem ich odpracowania w terminie uzgodnionym z Organizatorem stażu. W przypadku braku możliwości odpracowania wyjścia prywatnego bezrobotny korzysta </w:t>
      </w:r>
      <w:r w:rsidR="003667DE">
        <w:rPr>
          <w:rFonts w:ascii="Arial" w:hAnsi="Arial" w:cs="Arial"/>
          <w:color w:val="000000" w:themeColor="text1"/>
          <w:sz w:val="24"/>
          <w:szCs w:val="24"/>
        </w:rPr>
        <w:t xml:space="preserve">tylko </w:t>
      </w:r>
      <w:r w:rsidRPr="005A51E4">
        <w:rPr>
          <w:rFonts w:ascii="Arial" w:hAnsi="Arial" w:cs="Arial"/>
          <w:color w:val="000000" w:themeColor="text1"/>
          <w:sz w:val="24"/>
          <w:szCs w:val="24"/>
        </w:rPr>
        <w:t>z przysługujących mu dni wolnych.</w:t>
      </w:r>
    </w:p>
    <w:p w14:paraId="029F0712" w14:textId="7748C0A6" w:rsidR="00AE56A4" w:rsidRPr="005A51E4" w:rsidRDefault="00AE56A4" w:rsidP="00AE56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A51E4">
        <w:rPr>
          <w:rFonts w:ascii="Arial" w:hAnsi="Arial" w:cs="Arial"/>
          <w:color w:val="000000" w:themeColor="text1"/>
          <w:sz w:val="24"/>
          <w:szCs w:val="24"/>
        </w:rPr>
        <w:t xml:space="preserve">Wyjścia prywatne, o których mowa w pkt </w:t>
      </w:r>
      <w:r w:rsidR="0094136A" w:rsidRPr="005A51E4">
        <w:rPr>
          <w:rFonts w:ascii="Arial" w:hAnsi="Arial" w:cs="Arial"/>
          <w:color w:val="000000" w:themeColor="text1"/>
          <w:sz w:val="24"/>
          <w:szCs w:val="24"/>
        </w:rPr>
        <w:t>3</w:t>
      </w:r>
      <w:r w:rsidR="005A51E4" w:rsidRPr="005A51E4">
        <w:rPr>
          <w:rFonts w:ascii="Arial" w:hAnsi="Arial" w:cs="Arial"/>
          <w:color w:val="000000" w:themeColor="text1"/>
          <w:sz w:val="24"/>
          <w:szCs w:val="24"/>
        </w:rPr>
        <w:t>8</w:t>
      </w:r>
      <w:r w:rsidR="0006789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A47E5">
        <w:rPr>
          <w:rFonts w:ascii="Arial" w:hAnsi="Arial" w:cs="Arial"/>
          <w:color w:val="000000" w:themeColor="text1"/>
          <w:sz w:val="24"/>
          <w:szCs w:val="24"/>
        </w:rPr>
        <w:t>bezrobotny</w:t>
      </w:r>
      <w:r w:rsidR="00067890">
        <w:rPr>
          <w:rFonts w:ascii="Arial" w:hAnsi="Arial" w:cs="Arial"/>
          <w:color w:val="000000" w:themeColor="text1"/>
          <w:sz w:val="24"/>
          <w:szCs w:val="24"/>
        </w:rPr>
        <w:t xml:space="preserve"> odpracowuje w </w:t>
      </w:r>
      <w:r w:rsidRPr="005A51E4">
        <w:rPr>
          <w:rFonts w:ascii="Arial" w:hAnsi="Arial" w:cs="Arial"/>
          <w:color w:val="000000" w:themeColor="text1"/>
          <w:sz w:val="24"/>
          <w:szCs w:val="24"/>
        </w:rPr>
        <w:t xml:space="preserve">terminie uzgodnionym z Organizatorem stażu, najpóźniej do końca miesiąca kalendarzowego, w którym miały </w:t>
      </w:r>
      <w:r w:rsidR="00067890">
        <w:rPr>
          <w:rFonts w:ascii="Arial" w:hAnsi="Arial" w:cs="Arial"/>
          <w:color w:val="000000" w:themeColor="text1"/>
          <w:sz w:val="24"/>
          <w:szCs w:val="24"/>
        </w:rPr>
        <w:t>miejsce, w czasie trwania stażu</w:t>
      </w:r>
      <w:r w:rsidR="005557AF">
        <w:rPr>
          <w:rFonts w:ascii="Arial" w:hAnsi="Arial" w:cs="Arial"/>
          <w:color w:val="000000" w:themeColor="text1"/>
          <w:sz w:val="24"/>
          <w:szCs w:val="24"/>
        </w:rPr>
        <w:t>.</w:t>
      </w:r>
      <w:r w:rsidR="005557AF" w:rsidRPr="005557AF">
        <w:rPr>
          <w:color w:val="FF0000"/>
          <w:szCs w:val="20"/>
        </w:rPr>
        <w:t xml:space="preserve"> </w:t>
      </w:r>
      <w:r w:rsidR="008707EC">
        <w:rPr>
          <w:rFonts w:ascii="Arial" w:hAnsi="Arial" w:cs="Arial"/>
          <w:color w:val="FF0000"/>
          <w:sz w:val="24"/>
          <w:szCs w:val="20"/>
        </w:rPr>
        <w:t xml:space="preserve"> </w:t>
      </w:r>
    </w:p>
    <w:p w14:paraId="29DEF2F7" w14:textId="7E369AB4" w:rsidR="00AE56A4" w:rsidRPr="005A51E4" w:rsidRDefault="00AE56A4" w:rsidP="00AE56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A51E4">
        <w:rPr>
          <w:rFonts w:ascii="Arial" w:hAnsi="Arial" w:cs="Arial"/>
          <w:color w:val="000000" w:themeColor="text1"/>
          <w:sz w:val="24"/>
          <w:szCs w:val="24"/>
        </w:rPr>
        <w:t>Stypendium, o którym mowa w pkt 3</w:t>
      </w:r>
      <w:r w:rsidR="005A51E4" w:rsidRPr="005A51E4">
        <w:rPr>
          <w:rFonts w:ascii="Arial" w:hAnsi="Arial" w:cs="Arial"/>
          <w:color w:val="000000" w:themeColor="text1"/>
          <w:sz w:val="24"/>
          <w:szCs w:val="24"/>
        </w:rPr>
        <w:t>5</w:t>
      </w:r>
      <w:r w:rsidRPr="005A51E4">
        <w:rPr>
          <w:rFonts w:ascii="Arial" w:hAnsi="Arial" w:cs="Arial"/>
          <w:color w:val="000000" w:themeColor="text1"/>
          <w:sz w:val="24"/>
          <w:szCs w:val="24"/>
        </w:rPr>
        <w:t>, przysługuje wyłącznie za dni faktycznego odbywania stażu. Każda nieobecność skutkująca nieodbywaniem stażu w pełnym wymiarze czasu, w tym nieobecność wynikająca z wyjścia w celach prywatnych, która nie została odpracowana, skutkuje utratą prawa do stypendium za dany dzień.</w:t>
      </w:r>
    </w:p>
    <w:p w14:paraId="37557C61" w14:textId="19E04F19" w:rsidR="00AE56A4" w:rsidRPr="005A51E4" w:rsidRDefault="00AE56A4" w:rsidP="00AE56A4">
      <w:pPr>
        <w:pStyle w:val="NormalnyWeb"/>
        <w:numPr>
          <w:ilvl w:val="0"/>
          <w:numId w:val="6"/>
        </w:numPr>
        <w:spacing w:after="240" w:afterAutospacing="0" w:line="276" w:lineRule="auto"/>
        <w:rPr>
          <w:rFonts w:ascii="Arial" w:hAnsi="Arial" w:cs="Arial"/>
          <w:color w:val="000000" w:themeColor="text1"/>
        </w:rPr>
      </w:pPr>
      <w:r w:rsidRPr="005A51E4">
        <w:rPr>
          <w:rFonts w:ascii="Arial" w:hAnsi="Arial" w:cs="Arial"/>
          <w:color w:val="000000" w:themeColor="text1"/>
        </w:rPr>
        <w:lastRenderedPageBreak/>
        <w:t>Bezrobotnym posiadającym znaczny lub umiarkowany stopień niepełnosprawności, w </w:t>
      </w:r>
      <w:r w:rsidR="00764219" w:rsidRPr="005A51E4">
        <w:rPr>
          <w:rFonts w:ascii="Arial" w:hAnsi="Arial" w:cs="Arial"/>
          <w:color w:val="000000" w:themeColor="text1"/>
        </w:rPr>
        <w:t>przypadku,</w:t>
      </w:r>
      <w:r w:rsidRPr="005A51E4">
        <w:rPr>
          <w:rFonts w:ascii="Arial" w:hAnsi="Arial" w:cs="Arial"/>
          <w:color w:val="000000" w:themeColor="text1"/>
        </w:rPr>
        <w:t xml:space="preserve"> gdy nieobecność na stażu spowodowana jest wizytą lekarską objętą specjalnym przywilejem zgodnie z odrębnymi przepisami i została udokumentowana stosownym zaświadczeniem lekarskim, stypendium za okres tej nieobecności przysługuje w wysokości, o której mowa w pkt 3</w:t>
      </w:r>
      <w:r w:rsidR="005A51E4">
        <w:rPr>
          <w:rFonts w:ascii="Arial" w:hAnsi="Arial" w:cs="Arial"/>
          <w:color w:val="000000" w:themeColor="text1"/>
        </w:rPr>
        <w:t>7</w:t>
      </w:r>
      <w:r w:rsidRPr="005A51E4">
        <w:rPr>
          <w:rFonts w:ascii="Arial" w:hAnsi="Arial" w:cs="Arial"/>
          <w:color w:val="000000" w:themeColor="text1"/>
        </w:rPr>
        <w:t xml:space="preserve">. </w:t>
      </w:r>
    </w:p>
    <w:p w14:paraId="4715CB71" w14:textId="38645FE9" w:rsidR="002A1CFE" w:rsidRPr="005B0C2D" w:rsidRDefault="00744FED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Staż może być realizowany w formie stacjonarnej</w:t>
      </w:r>
      <w:r w:rsidR="00BF57DE" w:rsidRPr="005B0C2D">
        <w:rPr>
          <w:rFonts w:ascii="Arial" w:hAnsi="Arial" w:cs="Arial"/>
          <w:color w:val="000000" w:themeColor="text1"/>
          <w:sz w:val="24"/>
          <w:szCs w:val="24"/>
        </w:rPr>
        <w:t xml:space="preserve"> lub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zdalnej.</w:t>
      </w:r>
    </w:p>
    <w:p w14:paraId="0B63D0B2" w14:textId="3FE28C77" w:rsidR="00292DD0" w:rsidRPr="00AE56A4" w:rsidRDefault="00292DD0" w:rsidP="00AE56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Starosta może wyrazić zgodę na odbywanie stażu w formie zdalnej po odpowiednim uzasadnieniu oraz przedstawieniu odpowiednich dokumentów. Organizator stażu musi przy tym zapewnić osobie odbywającej staż w formie zdalnej:</w:t>
      </w:r>
    </w:p>
    <w:p w14:paraId="54F16F85" w14:textId="77777777" w:rsidR="00292DD0" w:rsidRPr="00AE56A4" w:rsidRDefault="00292DD0" w:rsidP="00AE56A4">
      <w:pPr>
        <w:pStyle w:val="Akapitzlist"/>
        <w:numPr>
          <w:ilvl w:val="0"/>
          <w:numId w:val="29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materiały i narzędzia pracy, w tym urządzenia techniczne, niezbędne do wykonywania pracy zdalnej,</w:t>
      </w:r>
    </w:p>
    <w:p w14:paraId="483B6991" w14:textId="77777777" w:rsidR="00292DD0" w:rsidRPr="00AE56A4" w:rsidRDefault="00292DD0" w:rsidP="00AE56A4">
      <w:pPr>
        <w:pStyle w:val="Akapitzlist"/>
        <w:numPr>
          <w:ilvl w:val="0"/>
          <w:numId w:val="29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instalację, serwis, konserwację narzędzi pracy, w tym urządzeń technicznych, niezbędnych do wykonywania pracy zdalnej lub pokryć niezbędne koszty związane z instalacją, serwisem, eksploatacją i konserwacją narzędzi pracy, w tym urządzeń technicznych, niezbędnych do wykonywania pracy zdalnej, a także pokryć koszty energii elektrycznej oraz usług telekomunikacyjnych niezbędnych do wykonywania pracy zdalnej,</w:t>
      </w:r>
    </w:p>
    <w:p w14:paraId="1EB5B548" w14:textId="0D38747B" w:rsidR="00292DD0" w:rsidRPr="00AE56A4" w:rsidRDefault="00292DD0" w:rsidP="00AE56A4">
      <w:pPr>
        <w:pStyle w:val="Akapitzlist"/>
        <w:numPr>
          <w:ilvl w:val="0"/>
          <w:numId w:val="29"/>
        </w:numPr>
        <w:spacing w:after="24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szkolenia i pomoc techniczną niezbędne do wykonywania tej pracy.</w:t>
      </w:r>
      <w:r w:rsidR="00F632CA" w:rsidRPr="00AE56A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4E80307" w14:textId="7DCDF373" w:rsidR="00292DD0" w:rsidRPr="00AE56A4" w:rsidRDefault="00292DD0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Starosta może nie wyrazić zgody na odbywanie stażu w formie zdalnej, jeżeli ustalone przez Organizatora zasady jego odbywania nie będą gwarantować prawidłowej realizacji </w:t>
      </w:r>
      <w:r w:rsidR="008E0436">
        <w:rPr>
          <w:rFonts w:ascii="Arial" w:hAnsi="Arial" w:cs="Arial"/>
          <w:sz w:val="24"/>
          <w:szCs w:val="24"/>
        </w:rPr>
        <w:t>p</w:t>
      </w:r>
      <w:r w:rsidRPr="00AE56A4">
        <w:rPr>
          <w:rFonts w:ascii="Arial" w:hAnsi="Arial" w:cs="Arial"/>
          <w:sz w:val="24"/>
          <w:szCs w:val="24"/>
        </w:rPr>
        <w:t>rogramu stażu.</w:t>
      </w:r>
    </w:p>
    <w:p w14:paraId="28721B59" w14:textId="49D94C87" w:rsidR="00DE6FF1" w:rsidRPr="00AE56A4" w:rsidRDefault="00CF4590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W przypadku realizacji stażu w formie zdalnej</w:t>
      </w:r>
      <w:r w:rsidR="00754477" w:rsidRPr="00AE56A4">
        <w:rPr>
          <w:rFonts w:ascii="Arial" w:hAnsi="Arial" w:cs="Arial"/>
          <w:sz w:val="24"/>
          <w:szCs w:val="24"/>
        </w:rPr>
        <w:t xml:space="preserve"> stosuje się odpowiednio p</w:t>
      </w:r>
      <w:r w:rsidRPr="00AE56A4">
        <w:rPr>
          <w:rFonts w:ascii="Arial" w:hAnsi="Arial" w:cs="Arial"/>
          <w:sz w:val="24"/>
          <w:szCs w:val="24"/>
        </w:rPr>
        <w:t>rzepisy art. 67</w:t>
      </w:r>
      <w:r w:rsidRPr="00AE56A4">
        <w:rPr>
          <w:rFonts w:ascii="Arial" w:hAnsi="Arial" w:cs="Arial"/>
          <w:sz w:val="24"/>
          <w:szCs w:val="24"/>
          <w:vertAlign w:val="superscript"/>
        </w:rPr>
        <w:t>18</w:t>
      </w:r>
      <w:r w:rsidRPr="00AE56A4">
        <w:rPr>
          <w:rFonts w:ascii="Arial" w:hAnsi="Arial" w:cs="Arial"/>
          <w:sz w:val="24"/>
          <w:szCs w:val="24"/>
        </w:rPr>
        <w:t>, art. 67</w:t>
      </w:r>
      <w:r w:rsidRPr="00AE56A4">
        <w:rPr>
          <w:rFonts w:ascii="Arial" w:hAnsi="Arial" w:cs="Arial"/>
          <w:sz w:val="24"/>
          <w:szCs w:val="24"/>
          <w:vertAlign w:val="superscript"/>
        </w:rPr>
        <w:t>19</w:t>
      </w:r>
      <w:r w:rsidRPr="00AE56A4">
        <w:rPr>
          <w:rFonts w:ascii="Arial" w:hAnsi="Arial" w:cs="Arial"/>
          <w:sz w:val="24"/>
          <w:szCs w:val="24"/>
        </w:rPr>
        <w:t xml:space="preserve"> § 3–5, art. 67</w:t>
      </w:r>
      <w:r w:rsidRPr="00AE56A4">
        <w:rPr>
          <w:rFonts w:ascii="Arial" w:hAnsi="Arial" w:cs="Arial"/>
          <w:sz w:val="24"/>
          <w:szCs w:val="24"/>
          <w:vertAlign w:val="superscript"/>
        </w:rPr>
        <w:t>24</w:t>
      </w:r>
      <w:r w:rsidRPr="00AE56A4">
        <w:rPr>
          <w:rFonts w:ascii="Arial" w:hAnsi="Arial" w:cs="Arial"/>
          <w:sz w:val="24"/>
          <w:szCs w:val="24"/>
        </w:rPr>
        <w:t xml:space="preserve"> § 1 pkt 1, 2 i 4, § 2–5, art. 67</w:t>
      </w:r>
      <w:r w:rsidRPr="00AE56A4">
        <w:rPr>
          <w:rFonts w:ascii="Arial" w:hAnsi="Arial" w:cs="Arial"/>
          <w:sz w:val="24"/>
          <w:szCs w:val="24"/>
          <w:vertAlign w:val="superscript"/>
        </w:rPr>
        <w:t>25</w:t>
      </w:r>
      <w:r w:rsidRPr="00AE56A4">
        <w:rPr>
          <w:rFonts w:ascii="Arial" w:hAnsi="Arial" w:cs="Arial"/>
          <w:sz w:val="24"/>
          <w:szCs w:val="24"/>
        </w:rPr>
        <w:t>, art. 67</w:t>
      </w:r>
      <w:r w:rsidRPr="00AE56A4">
        <w:rPr>
          <w:rFonts w:ascii="Arial" w:hAnsi="Arial" w:cs="Arial"/>
          <w:sz w:val="24"/>
          <w:szCs w:val="24"/>
          <w:vertAlign w:val="superscript"/>
        </w:rPr>
        <w:t>27</w:t>
      </w:r>
      <w:r w:rsidRPr="00AE56A4">
        <w:rPr>
          <w:rFonts w:ascii="Arial" w:hAnsi="Arial" w:cs="Arial"/>
          <w:sz w:val="24"/>
          <w:szCs w:val="24"/>
        </w:rPr>
        <w:t>, art. 67</w:t>
      </w:r>
      <w:r w:rsidRPr="00AE56A4">
        <w:rPr>
          <w:rFonts w:ascii="Arial" w:hAnsi="Arial" w:cs="Arial"/>
          <w:sz w:val="24"/>
          <w:szCs w:val="24"/>
          <w:vertAlign w:val="superscript"/>
        </w:rPr>
        <w:t>31</w:t>
      </w:r>
      <w:r w:rsidRPr="00AE56A4">
        <w:rPr>
          <w:rFonts w:ascii="Arial" w:hAnsi="Arial" w:cs="Arial"/>
          <w:sz w:val="24"/>
          <w:szCs w:val="24"/>
        </w:rPr>
        <w:t xml:space="preserve"> § 4, 7–9 ustawy z dnia 26 czerwca 1974 r. – Kodeks pracy</w:t>
      </w:r>
      <w:r w:rsidR="00754477" w:rsidRPr="00AE56A4">
        <w:rPr>
          <w:rFonts w:ascii="Arial" w:hAnsi="Arial" w:cs="Arial"/>
          <w:sz w:val="24"/>
          <w:szCs w:val="24"/>
        </w:rPr>
        <w:t>.</w:t>
      </w:r>
      <w:r w:rsidRPr="00AE56A4">
        <w:rPr>
          <w:rFonts w:ascii="Arial" w:hAnsi="Arial" w:cs="Arial"/>
          <w:sz w:val="24"/>
          <w:szCs w:val="24"/>
        </w:rPr>
        <w:t xml:space="preserve"> Wymiar stażu w formie zdalnej oraz szczegółowe zasady odbywania stażu w formie zdalnej określa się w umowie o organizację stażu.</w:t>
      </w:r>
      <w:r w:rsidR="00B47AAA" w:rsidRPr="00AE56A4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14:paraId="5E470077" w14:textId="13068575" w:rsidR="00AF3CE1" w:rsidRPr="00AE56A4" w:rsidRDefault="00AF3CE1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Przed powierzeniem bezrobotnemu wykonania zadań przewidzianych programem stażu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 stażu:</w:t>
      </w:r>
    </w:p>
    <w:p w14:paraId="167F1A66" w14:textId="77777777" w:rsidR="00AF3CE1" w:rsidRPr="00AE56A4" w:rsidRDefault="00AF3CE1" w:rsidP="00AE56A4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kieruje bezrobotnego, na własny koszt, na wstępne badania lekarskie, na zasadach przewidzianych dla pracowników, określonych w przepisach wydanych na podstawie art. 229 § 8 ustawy z dnia 26 czerwca 1974 r. – Kodeks pracy;</w:t>
      </w:r>
    </w:p>
    <w:p w14:paraId="4288C5C5" w14:textId="77777777" w:rsidR="00AF3CE1" w:rsidRPr="00AE56A4" w:rsidRDefault="00AF3CE1" w:rsidP="00AE56A4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zapoznaje bezrobotnego z obowiązującym regulaminem pracy;</w:t>
      </w:r>
    </w:p>
    <w:p w14:paraId="144CBF2E" w14:textId="7D3110C5" w:rsidR="00AF3CE1" w:rsidRPr="00AE56A4" w:rsidRDefault="00AF3CE1" w:rsidP="00AE56A4">
      <w:pPr>
        <w:pStyle w:val="Akapitzlist"/>
        <w:numPr>
          <w:ilvl w:val="0"/>
          <w:numId w:val="25"/>
        </w:numPr>
        <w:spacing w:after="240" w:line="276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przekazuje bezrobotnemu na piśmie zakres obowiązków i uprawnień.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10BEF526" w14:textId="1E8D1419" w:rsidR="00AF3CE1" w:rsidRPr="00AE56A4" w:rsidRDefault="00AF3CE1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Na zasadach </w:t>
      </w:r>
      <w:r w:rsidR="008E0436">
        <w:rPr>
          <w:rFonts w:ascii="Arial" w:hAnsi="Arial" w:cs="Arial"/>
          <w:sz w:val="24"/>
          <w:szCs w:val="24"/>
        </w:rPr>
        <w:t>przewidzianych dla pracowników O</w:t>
      </w:r>
      <w:r w:rsidRPr="00AE56A4">
        <w:rPr>
          <w:rFonts w:ascii="Arial" w:hAnsi="Arial" w:cs="Arial"/>
          <w:sz w:val="24"/>
          <w:szCs w:val="24"/>
        </w:rPr>
        <w:t>rganizator stażu zapewnia bezrobotnemu odbywającemu staż:</w:t>
      </w:r>
    </w:p>
    <w:p w14:paraId="08CF7BA4" w14:textId="77777777" w:rsidR="00AF3CE1" w:rsidRPr="00AE56A4" w:rsidRDefault="00AF3CE1" w:rsidP="00AE56A4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bezpieczne i higieniczne warunki odbywania stażu;</w:t>
      </w:r>
    </w:p>
    <w:p w14:paraId="1AC6E4F9" w14:textId="77777777" w:rsidR="00AF3CE1" w:rsidRPr="00AE56A4" w:rsidRDefault="00AF3CE1" w:rsidP="00AE56A4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szkolenie w zakresie bezpieczeństwa i higieny pracy oraz przepisów przeciwpożarowych;</w:t>
      </w:r>
    </w:p>
    <w:p w14:paraId="5B4AE63E" w14:textId="77777777" w:rsidR="00AF3CE1" w:rsidRPr="00AE56A4" w:rsidRDefault="00AF3CE1" w:rsidP="00AE56A4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lastRenderedPageBreak/>
        <w:t>odzież i obuwie robocze lub ekwiwalent za używanie własnej odzieży i obuwia roboczego, ekwiwalent za pranie odzieży roboczej, środki ochrony indywidualnej, niezbędne środki higieny osobistej oraz profilaktyczne posiłki i napoje;</w:t>
      </w:r>
    </w:p>
    <w:p w14:paraId="636FC4CB" w14:textId="77777777" w:rsidR="00AF3CE1" w:rsidRPr="00AE56A4" w:rsidRDefault="00AF3CE1" w:rsidP="00AE56A4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profilaktyczną ochronę zdrowia;</w:t>
      </w:r>
    </w:p>
    <w:p w14:paraId="51DD8BA4" w14:textId="77777777" w:rsidR="00AF3CE1" w:rsidRPr="00AE56A4" w:rsidRDefault="00AF3CE1" w:rsidP="00AE56A4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okresy odpoczynku;</w:t>
      </w:r>
    </w:p>
    <w:p w14:paraId="768B8CB2" w14:textId="77777777" w:rsidR="00AF3CE1" w:rsidRPr="00AE56A4" w:rsidRDefault="00AF3CE1" w:rsidP="00AE56A4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ochronę przed mobbingiem;</w:t>
      </w:r>
    </w:p>
    <w:p w14:paraId="04F76B7D" w14:textId="5E5D43A2" w:rsidR="00AF3CE1" w:rsidRPr="00AE56A4" w:rsidRDefault="00AF3CE1" w:rsidP="00AE56A4">
      <w:pPr>
        <w:pStyle w:val="Akapitzlist"/>
        <w:numPr>
          <w:ilvl w:val="0"/>
          <w:numId w:val="2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maszyny, urządzenia, narzędzia i sprzęt, niezbędne do wykonywania zadań na danym stanowisku.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0D31C2BF" w14:textId="3AF8979C" w:rsidR="00AF3CE1" w:rsidRPr="00AE56A4" w:rsidRDefault="00AF3CE1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Organizator stażu przestrzega zasady równego traktowania i nie może dyskryminować stażysty.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354FC4E2" w14:textId="35A5D248" w:rsidR="00366F73" w:rsidRPr="00AE56A4" w:rsidRDefault="00DE6FF1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b/>
          <w:color w:val="00B050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Organizator stażu </w:t>
      </w:r>
      <w:r w:rsidR="00A12F76">
        <w:rPr>
          <w:rFonts w:ascii="Arial" w:hAnsi="Arial" w:cs="Arial"/>
          <w:color w:val="000000" w:themeColor="text1"/>
          <w:sz w:val="24"/>
          <w:szCs w:val="24"/>
        </w:rPr>
        <w:t xml:space="preserve">nie później niż w terminie 7 dni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po zakończeniu</w:t>
      </w:r>
      <w:r w:rsidR="00A12F76">
        <w:rPr>
          <w:rFonts w:ascii="Arial" w:hAnsi="Arial" w:cs="Arial"/>
          <w:color w:val="000000" w:themeColor="text1"/>
          <w:sz w:val="24"/>
          <w:szCs w:val="24"/>
        </w:rPr>
        <w:t xml:space="preserve"> realizacji programu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 stażu wydaje bezrobotnemu opinię </w:t>
      </w:r>
      <w:r w:rsidR="007E1B7E" w:rsidRPr="005B0C2D">
        <w:rPr>
          <w:rFonts w:ascii="Arial" w:hAnsi="Arial" w:cs="Arial"/>
          <w:color w:val="000000" w:themeColor="text1"/>
          <w:sz w:val="24"/>
          <w:szCs w:val="24"/>
        </w:rPr>
        <w:t xml:space="preserve">o odbyciu stażu 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>zawierającą informacje o realizowanych przez niego zadaniach oraz na</w:t>
      </w:r>
      <w:r w:rsidR="005B0C2D" w:rsidRPr="005B0C2D">
        <w:rPr>
          <w:rFonts w:ascii="Arial" w:hAnsi="Arial" w:cs="Arial"/>
          <w:color w:val="000000" w:themeColor="text1"/>
          <w:sz w:val="24"/>
          <w:szCs w:val="24"/>
        </w:rPr>
        <w:t>bytej wiedzy i umiejętnościach</w:t>
      </w:r>
      <w:r w:rsidR="005B0C2D">
        <w:rPr>
          <w:rFonts w:ascii="Arial" w:hAnsi="Arial" w:cs="Arial"/>
          <w:sz w:val="24"/>
          <w:szCs w:val="24"/>
        </w:rPr>
        <w:t>.</w:t>
      </w:r>
    </w:p>
    <w:p w14:paraId="1D16BE9C" w14:textId="1CA5CDD9" w:rsidR="00B75043" w:rsidRPr="005A51E4" w:rsidRDefault="00B75043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A51E4">
        <w:rPr>
          <w:rFonts w:ascii="Arial" w:hAnsi="Arial" w:cs="Arial"/>
          <w:bCs/>
          <w:color w:val="000000" w:themeColor="text1"/>
          <w:sz w:val="24"/>
          <w:szCs w:val="24"/>
        </w:rPr>
        <w:t xml:space="preserve">Starosta niezwłocznie, jednak nie później niż w terminie 14 dni od dnia otrzymania kopii opinii, o której mowa w pkt </w:t>
      </w:r>
      <w:r w:rsidR="005A51E4" w:rsidRPr="005A51E4">
        <w:rPr>
          <w:rFonts w:ascii="Arial" w:hAnsi="Arial" w:cs="Arial"/>
          <w:bCs/>
          <w:color w:val="000000" w:themeColor="text1"/>
          <w:sz w:val="24"/>
          <w:szCs w:val="24"/>
        </w:rPr>
        <w:t>49</w:t>
      </w:r>
      <w:r w:rsidRPr="005A51E4">
        <w:rPr>
          <w:rFonts w:ascii="Arial" w:hAnsi="Arial" w:cs="Arial"/>
          <w:bCs/>
          <w:color w:val="000000" w:themeColor="text1"/>
          <w:sz w:val="24"/>
          <w:szCs w:val="24"/>
        </w:rPr>
        <w:t xml:space="preserve">, wydaje bezrobotnemu zaświadczenie o odbyciu stażu. </w:t>
      </w:r>
    </w:p>
    <w:p w14:paraId="0CBF24F2" w14:textId="77777777" w:rsidR="00366F73" w:rsidRPr="00AE56A4" w:rsidRDefault="00366F73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Bezrobotny w trakcie odbywania stażu:</w:t>
      </w:r>
    </w:p>
    <w:p w14:paraId="2781583F" w14:textId="741440A6" w:rsidR="00366F73" w:rsidRPr="00AE56A4" w:rsidRDefault="00366F73" w:rsidP="00AE56A4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przestrzega ustalonego przez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rozkładu czasu pracy;</w:t>
      </w:r>
    </w:p>
    <w:p w14:paraId="28232727" w14:textId="6DDBB1E3" w:rsidR="00366F73" w:rsidRPr="00AE56A4" w:rsidRDefault="00366F73" w:rsidP="00AE56A4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sumiennie i starannie wykonuje zadania objęte programem stażu oraz stosuje się do poleceń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 i opiekuna stażysty, o ile nie są one sprzeczne z prawem;</w:t>
      </w:r>
    </w:p>
    <w:p w14:paraId="67A1DAD5" w14:textId="77777777" w:rsidR="00366F73" w:rsidRPr="00AE56A4" w:rsidRDefault="00366F73" w:rsidP="00AE56A4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dba o należyty stan maszyn, urządzeń, narzędzi i sprzętu;</w:t>
      </w:r>
    </w:p>
    <w:p w14:paraId="3A95FFC1" w14:textId="73B0F052" w:rsidR="00366F73" w:rsidRPr="00AE56A4" w:rsidRDefault="00366F73" w:rsidP="00AE56A4">
      <w:pPr>
        <w:pStyle w:val="Akapitzlist"/>
        <w:numPr>
          <w:ilvl w:val="0"/>
          <w:numId w:val="27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przestrzega przepisów i zasad obowiązujących u 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stażu, w szczególności regulaminu pracy, tajemnicy służbowej, przepisów oraz zasad bezpieczeństwa i higieny pracy oraz przepisów przeciwpożarowych.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6F12B7B8" w14:textId="3C156E6E" w:rsidR="00366F73" w:rsidRPr="00AE56A4" w:rsidRDefault="00366F73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Bezrobotny odbywający staż może wziąć udział w podróży służbowej i szkoleniu zorganizowanym z inicjatywy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 lub za jego zgodą na zasadach przewidzianych dla pracowników.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484EAEB0" w14:textId="2FD43BAC" w:rsidR="00F9448C" w:rsidRPr="00AE56A4" w:rsidRDefault="00F9448C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Bezrobotny, który w trakcie odbywania stażu utracił status bezrobotnego z powodu nabycia prawa do emerytury albo renty z tytułu niezdolności do pracy lub renty socjalnej albo świadczenia pieniężnego przysługującego członkom rodziny funkcjonariuszy lub żołnierzy zawodowych lub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</w:t>
      </w:r>
      <w:r w:rsidR="00993976">
        <w:rPr>
          <w:rFonts w:ascii="Arial" w:hAnsi="Arial" w:cs="Arial"/>
          <w:sz w:val="24"/>
          <w:szCs w:val="24"/>
        </w:rPr>
        <w:t>awy z dnia 10 grudnia 1993 r. o </w:t>
      </w:r>
      <w:r w:rsidRPr="00AE56A4">
        <w:rPr>
          <w:rFonts w:ascii="Arial" w:hAnsi="Arial" w:cs="Arial"/>
          <w:sz w:val="24"/>
          <w:szCs w:val="24"/>
        </w:rPr>
        <w:t>zaopatrzeniu emerytalnym żołnierzy zawodowych oraz ich rodzin, może ukończyć staż zgodnie z programem, o ile nie pozostaje w zatrudnieniu.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0D9073FA" w14:textId="0F115F30" w:rsidR="00F9448C" w:rsidRPr="00AE56A4" w:rsidRDefault="00F9448C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Osoba, o której mowa w pkt </w:t>
      </w:r>
      <w:r w:rsidR="0094136A">
        <w:rPr>
          <w:rFonts w:ascii="Arial" w:hAnsi="Arial" w:cs="Arial"/>
          <w:sz w:val="24"/>
          <w:szCs w:val="24"/>
        </w:rPr>
        <w:t>5</w:t>
      </w:r>
      <w:r w:rsidR="005A51E4">
        <w:rPr>
          <w:rFonts w:ascii="Arial" w:hAnsi="Arial" w:cs="Arial"/>
          <w:sz w:val="24"/>
          <w:szCs w:val="24"/>
        </w:rPr>
        <w:t>3</w:t>
      </w:r>
      <w:r w:rsidRPr="00AE56A4">
        <w:rPr>
          <w:rFonts w:ascii="Arial" w:hAnsi="Arial" w:cs="Arial"/>
          <w:sz w:val="24"/>
          <w:szCs w:val="24"/>
        </w:rPr>
        <w:t>, po wyrażeniu woli kontynuacji stażu, jest rejestrowana jako osoba poszukująca pracy</w:t>
      </w:r>
      <w:r w:rsidRPr="00AE56A4">
        <w:rPr>
          <w:rFonts w:ascii="Arial" w:hAnsi="Arial" w:cs="Arial"/>
          <w:b/>
          <w:sz w:val="24"/>
          <w:szCs w:val="24"/>
        </w:rPr>
        <w:t>.</w:t>
      </w:r>
      <w:r w:rsidR="00B47AAA" w:rsidRPr="00AE56A4">
        <w:rPr>
          <w:rFonts w:ascii="Arial" w:hAnsi="Arial" w:cs="Arial"/>
          <w:b/>
          <w:sz w:val="24"/>
          <w:szCs w:val="24"/>
        </w:rPr>
        <w:t xml:space="preserve"> </w:t>
      </w:r>
    </w:p>
    <w:p w14:paraId="3AFB8440" w14:textId="615DDEED" w:rsidR="00F9448C" w:rsidRPr="00AE56A4" w:rsidRDefault="00F9448C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lastRenderedPageBreak/>
        <w:t>Bezrobotny, który na okres krótszy niż 6 miesięcy przerwał staż z powodu odbywania ćwiczeń wojskowych lub przeszkolenia wojskowego, może ukończyć ten staż zgodnie z</w:t>
      </w:r>
      <w:r w:rsidR="00DB4DC8" w:rsidRPr="00AE56A4">
        <w:rPr>
          <w:rFonts w:ascii="Arial" w:hAnsi="Arial" w:cs="Arial"/>
          <w:sz w:val="24"/>
          <w:szCs w:val="24"/>
        </w:rPr>
        <w:t> </w:t>
      </w:r>
      <w:r w:rsidRPr="00AE56A4">
        <w:rPr>
          <w:rFonts w:ascii="Arial" w:hAnsi="Arial" w:cs="Arial"/>
          <w:sz w:val="24"/>
          <w:szCs w:val="24"/>
        </w:rPr>
        <w:t xml:space="preserve">programem, za zgodą starosty i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stażu, jeżeli jest zarejestrowany w PUP jako bezrobotny.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192DCE7F" w14:textId="0E0C9EA0" w:rsidR="00A153AB" w:rsidRPr="00AE56A4" w:rsidRDefault="00A153AB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Bezrobotny, który z uzasadnionej przyczyny przerwał staż, może w okresie 6 miesięcy od dnia przerwania udziału w stażu ukończyć ten staż zgodnie z programem za zgodą starosty i 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25787E18" w14:textId="31995261" w:rsidR="00AF3CE1" w:rsidRPr="00AE56A4" w:rsidRDefault="00AF3CE1" w:rsidP="006F59B9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 xml:space="preserve">Starosta na wniosek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 lub z </w:t>
      </w:r>
      <w:r w:rsidR="008E0436">
        <w:rPr>
          <w:rFonts w:ascii="Arial" w:hAnsi="Arial" w:cs="Arial"/>
          <w:sz w:val="24"/>
          <w:szCs w:val="24"/>
        </w:rPr>
        <w:t>urzędu, po zasięgnięciu opinii O</w:t>
      </w:r>
      <w:r w:rsidRPr="00AE56A4">
        <w:rPr>
          <w:rFonts w:ascii="Arial" w:hAnsi="Arial" w:cs="Arial"/>
          <w:sz w:val="24"/>
          <w:szCs w:val="24"/>
        </w:rPr>
        <w:t>rganizatora stażu i wysłuchaniu bezrobotnego, może pozbawić bezrobotnego możliwości kontynuowania stażu w przypadku:</w:t>
      </w:r>
    </w:p>
    <w:p w14:paraId="1A8A260E" w14:textId="77777777" w:rsidR="00AF3CE1" w:rsidRPr="00AE56A4" w:rsidRDefault="00AF3CE1" w:rsidP="00AE56A4">
      <w:pPr>
        <w:pStyle w:val="Akapitzlist"/>
        <w:numPr>
          <w:ilvl w:val="0"/>
          <w:numId w:val="28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nieusprawiedliwionej nieobecności podczas więcej niż jednego dnia stażu;</w:t>
      </w:r>
    </w:p>
    <w:p w14:paraId="5BE191C1" w14:textId="77777777" w:rsidR="00AF3CE1" w:rsidRPr="00AE56A4" w:rsidRDefault="00AF3CE1" w:rsidP="00AE56A4">
      <w:pPr>
        <w:pStyle w:val="Akapitzlist"/>
        <w:numPr>
          <w:ilvl w:val="0"/>
          <w:numId w:val="28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naruszenia podstawowych obowiązków określonych w regulaminie pracy, w szczególności stawienia się do odbycia stażu w stanie wskazującym na spożycie alkoholu, środków odurzających lub substancji psychotropowych lub spożywania w miejscu pracy alkoholu, środków odurzających lub substancji psychotropowych;</w:t>
      </w:r>
    </w:p>
    <w:p w14:paraId="2C5C0820" w14:textId="1ED0E4E0" w:rsidR="00B47AAA" w:rsidRPr="00AE56A4" w:rsidRDefault="00AF3CE1" w:rsidP="00AE56A4">
      <w:pPr>
        <w:pStyle w:val="Akapitzlist"/>
        <w:numPr>
          <w:ilvl w:val="0"/>
          <w:numId w:val="28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usprawiedliwionej nieobecności uniemożliwiającej zrealizowanie programu stażu.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7014386E" w14:textId="5EB70EF0" w:rsidR="00754477" w:rsidRPr="00AE56A4" w:rsidRDefault="00B335EC" w:rsidP="00AE56A4">
      <w:pPr>
        <w:pStyle w:val="Akapitzlist"/>
        <w:numPr>
          <w:ilvl w:val="0"/>
          <w:numId w:val="6"/>
        </w:numPr>
        <w:spacing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E56A4">
        <w:rPr>
          <w:rFonts w:ascii="Arial" w:hAnsi="Arial" w:cs="Arial"/>
          <w:sz w:val="24"/>
          <w:szCs w:val="24"/>
        </w:rPr>
        <w:t>Starosta na wniosek bezrobotnego odbywającego staż lub z urzędu może rozwiązać z 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 xml:space="preserve">rganizatorem umowę o odbycie stażu w przypadku nierealizowania przez </w:t>
      </w:r>
      <w:r w:rsidR="008E0436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 xml:space="preserve">rganizatora programu stażu lub niedotrzymywania warunków jego odbywania, po wysłuchaniu </w:t>
      </w:r>
      <w:r w:rsidR="008E0436" w:rsidRPr="00AE56A4">
        <w:rPr>
          <w:rFonts w:ascii="Arial" w:hAnsi="Arial" w:cs="Arial"/>
          <w:sz w:val="24"/>
          <w:szCs w:val="24"/>
        </w:rPr>
        <w:t>O</w:t>
      </w:r>
      <w:r w:rsidRPr="00AE56A4">
        <w:rPr>
          <w:rFonts w:ascii="Arial" w:hAnsi="Arial" w:cs="Arial"/>
          <w:sz w:val="24"/>
          <w:szCs w:val="24"/>
        </w:rPr>
        <w:t>rganizatora stażu.</w:t>
      </w:r>
      <w:r w:rsidR="00B47AAA" w:rsidRPr="00AE56A4">
        <w:rPr>
          <w:rFonts w:ascii="Arial" w:hAnsi="Arial" w:cs="Arial"/>
          <w:sz w:val="24"/>
          <w:szCs w:val="24"/>
        </w:rPr>
        <w:t xml:space="preserve"> </w:t>
      </w:r>
    </w:p>
    <w:p w14:paraId="7FD113CC" w14:textId="76F3CB6F" w:rsidR="00AE55BD" w:rsidRPr="00AE55BD" w:rsidRDefault="00754477" w:rsidP="006F59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AE56A4">
        <w:rPr>
          <w:rFonts w:ascii="Arial" w:hAnsi="Arial" w:cs="Arial"/>
          <w:color w:val="000000"/>
          <w:sz w:val="24"/>
          <w:szCs w:val="24"/>
        </w:rPr>
        <w:t>W przypadku przerwania stażu przez:</w:t>
      </w:r>
    </w:p>
    <w:p w14:paraId="14E0DD2E" w14:textId="32E7E64C" w:rsidR="00AE55BD" w:rsidRPr="00AE56A4" w:rsidRDefault="00AE55BD" w:rsidP="00AE55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AE56A4">
        <w:rPr>
          <w:rFonts w:ascii="Arial" w:hAnsi="Arial" w:cs="Arial"/>
          <w:color w:val="000000"/>
          <w:sz w:val="24"/>
          <w:szCs w:val="24"/>
        </w:rPr>
        <w:t xml:space="preserve">starostę z powodu nierealizowania przez </w:t>
      </w:r>
      <w:r w:rsidR="008E0436">
        <w:rPr>
          <w:rFonts w:ascii="Arial" w:hAnsi="Arial" w:cs="Arial"/>
          <w:color w:val="000000"/>
          <w:sz w:val="24"/>
          <w:szCs w:val="24"/>
        </w:rPr>
        <w:t>O</w:t>
      </w:r>
      <w:r w:rsidRPr="00AE56A4">
        <w:rPr>
          <w:rFonts w:ascii="Arial" w:hAnsi="Arial" w:cs="Arial"/>
          <w:color w:val="000000"/>
          <w:sz w:val="24"/>
          <w:szCs w:val="24"/>
        </w:rPr>
        <w:t>rganizatora programu stażu lub niedotrzymywania warunków jego odbywania,</w:t>
      </w:r>
    </w:p>
    <w:p w14:paraId="1191E53C" w14:textId="52C4CD7C" w:rsidR="00AE55BD" w:rsidRPr="00AE56A4" w:rsidRDefault="008E0436" w:rsidP="00AE55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AE55BD" w:rsidRPr="00AE56A4">
        <w:rPr>
          <w:rFonts w:ascii="Arial" w:hAnsi="Arial" w:cs="Arial"/>
          <w:color w:val="000000"/>
          <w:sz w:val="24"/>
          <w:szCs w:val="24"/>
        </w:rPr>
        <w:t>rganizatora stażu bez uzasadnionej przyczyny,</w:t>
      </w:r>
    </w:p>
    <w:p w14:paraId="5312D777" w14:textId="556AAB38" w:rsidR="00AE55BD" w:rsidRPr="00AE55BD" w:rsidRDefault="00AE55BD" w:rsidP="00AE55BD">
      <w:pPr>
        <w:pStyle w:val="Akapitzlist"/>
        <w:autoSpaceDE w:val="0"/>
        <w:autoSpaceDN w:val="0"/>
        <w:adjustRightInd w:val="0"/>
        <w:spacing w:after="240" w:line="276" w:lineRule="auto"/>
        <w:ind w:left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AE56A4">
        <w:rPr>
          <w:rFonts w:ascii="Arial" w:hAnsi="Arial" w:cs="Arial"/>
          <w:color w:val="000000"/>
          <w:sz w:val="24"/>
          <w:szCs w:val="24"/>
        </w:rPr>
        <w:t xml:space="preserve">- </w:t>
      </w:r>
      <w:r w:rsidR="008E0436">
        <w:rPr>
          <w:rFonts w:ascii="Arial" w:hAnsi="Arial" w:cs="Arial"/>
          <w:color w:val="000000"/>
          <w:sz w:val="24"/>
          <w:szCs w:val="24"/>
        </w:rPr>
        <w:t>O</w:t>
      </w:r>
      <w:r w:rsidRPr="00AE56A4">
        <w:rPr>
          <w:rFonts w:ascii="Arial" w:hAnsi="Arial" w:cs="Arial"/>
          <w:color w:val="000000"/>
          <w:sz w:val="24"/>
          <w:szCs w:val="24"/>
        </w:rPr>
        <w:t xml:space="preserve">rganizator stażu nie może korzystać z form pomocy, z wyłączeniem pośrednictwa pracy i poradnictwa zawodowego, przez okres 12 miesięcy od dnia przerwania realizacji stażu przez starostę lub przerwania stażu przez </w:t>
      </w:r>
      <w:r w:rsidR="008E0436">
        <w:rPr>
          <w:rFonts w:ascii="Arial" w:hAnsi="Arial" w:cs="Arial"/>
          <w:color w:val="000000"/>
          <w:sz w:val="24"/>
          <w:szCs w:val="24"/>
        </w:rPr>
        <w:t>O</w:t>
      </w:r>
      <w:r w:rsidRPr="00AE56A4">
        <w:rPr>
          <w:rFonts w:ascii="Arial" w:hAnsi="Arial" w:cs="Arial"/>
          <w:color w:val="000000"/>
          <w:sz w:val="24"/>
          <w:szCs w:val="24"/>
        </w:rPr>
        <w:t xml:space="preserve">rganizatora stażu. </w:t>
      </w:r>
    </w:p>
    <w:p w14:paraId="5041FC3B" w14:textId="77777777" w:rsidR="00AE55BD" w:rsidRPr="005B0C2D" w:rsidRDefault="00E667FF" w:rsidP="00AE55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Starosta, w ramach sprawowanego nadzoru nad odbywaniem stażu przez bezrobotnego, może przeprowadzać wizyty monitorujące w miejscu odbywania stażu. </w:t>
      </w:r>
    </w:p>
    <w:p w14:paraId="3F29BB59" w14:textId="77777777" w:rsidR="00AE55BD" w:rsidRPr="005B0C2D" w:rsidRDefault="00E667FF" w:rsidP="00AE55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>Wizytę monitorującą w miejscu odbywania stażu w fo</w:t>
      </w:r>
      <w:r w:rsidR="00F632CA" w:rsidRPr="005B0C2D">
        <w:rPr>
          <w:rFonts w:ascii="Arial" w:hAnsi="Arial" w:cs="Arial"/>
          <w:color w:val="000000" w:themeColor="text1"/>
          <w:sz w:val="24"/>
          <w:szCs w:val="24"/>
        </w:rPr>
        <w:t>rmie zdalnej przeprowadza się w </w:t>
      </w: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porozumieniu z bezrobotnym w godzinach odbywania stażu. </w:t>
      </w:r>
    </w:p>
    <w:p w14:paraId="44975CF1" w14:textId="77777777" w:rsidR="00AE55BD" w:rsidRPr="005B0C2D" w:rsidRDefault="00E667FF" w:rsidP="00AE55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0C2D">
        <w:rPr>
          <w:rFonts w:ascii="Arial" w:hAnsi="Arial" w:cs="Arial"/>
          <w:color w:val="000000" w:themeColor="text1"/>
          <w:sz w:val="24"/>
          <w:szCs w:val="24"/>
        </w:rPr>
        <w:t xml:space="preserve">Przeprowadzenie wizyty monitorującej nie może naruszać prywatności stażysty i innych osób ani utrudniać korzystania z pomieszczeń domowych w sposób zgodny z ich przeznaczeniem. </w:t>
      </w:r>
    </w:p>
    <w:p w14:paraId="03B8F4F6" w14:textId="40E16621" w:rsidR="00DF467B" w:rsidRPr="006A0DF3" w:rsidRDefault="00E667FF" w:rsidP="006A0D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AE55BD">
        <w:rPr>
          <w:rFonts w:ascii="Arial" w:hAnsi="Arial" w:cs="Arial"/>
          <w:color w:val="000000" w:themeColor="text1"/>
          <w:sz w:val="24"/>
          <w:szCs w:val="24"/>
        </w:rPr>
        <w:t>Powiatowy Urząd Pracy</w:t>
      </w:r>
      <w:r w:rsidRPr="00AE55BD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publikuje</w:t>
      </w:r>
      <w:r w:rsidRPr="00AE55BD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E55BD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stronie</w:t>
      </w:r>
      <w:r w:rsidRPr="00AE55BD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internetowej</w:t>
      </w:r>
      <w:r w:rsidRPr="00AE55BD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urzędu</w:t>
      </w:r>
      <w:r w:rsidRPr="00AE55BD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wykaz</w:t>
      </w:r>
      <w:r w:rsidRPr="00AE55BD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pracodawców</w:t>
      </w:r>
      <w:r w:rsidRPr="00AE55BD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,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przedsiębiorców i innych podmiotów,</w:t>
      </w:r>
      <w:r w:rsidRPr="00AE55BD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z</w:t>
      </w:r>
      <w:r w:rsidRPr="00AE55BD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którymi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w</w:t>
      </w:r>
      <w:r w:rsidRPr="00AE55BD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okresie</w:t>
      </w:r>
      <w:r w:rsidRPr="00AE55BD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ostatnich</w:t>
      </w:r>
      <w:r w:rsidRPr="00AE55BD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2</w:t>
      </w:r>
      <w:r w:rsidRPr="00AE55BD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lat</w:t>
      </w:r>
      <w:r w:rsidRPr="00AE55BD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z w:val="24"/>
          <w:szCs w:val="24"/>
        </w:rPr>
        <w:t>zawarto</w:t>
      </w:r>
      <w:r w:rsidRPr="00AE55BD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E55BD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umowy w ramach form pomocy, w tym także umowy w sprawie odbywania stażu przez bezrobotnego. </w:t>
      </w:r>
    </w:p>
    <w:sectPr w:rsidR="00DF467B" w:rsidRPr="006A0DF3" w:rsidSect="00B30954">
      <w:footerReference w:type="default" r:id="rId10"/>
      <w:headerReference w:type="first" r:id="rId11"/>
      <w:footerReference w:type="first" r:id="rId12"/>
      <w:pgSz w:w="11906" w:h="16838"/>
      <w:pgMar w:top="1021" w:right="85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DEE4" w14:textId="77777777" w:rsidR="00AB5305" w:rsidRDefault="00AB5305" w:rsidP="00D863C0">
      <w:pPr>
        <w:spacing w:after="0" w:line="240" w:lineRule="auto"/>
      </w:pPr>
      <w:r>
        <w:separator/>
      </w:r>
    </w:p>
  </w:endnote>
  <w:endnote w:type="continuationSeparator" w:id="0">
    <w:p w14:paraId="0DAF68DD" w14:textId="77777777" w:rsidR="00AB5305" w:rsidRDefault="00AB5305" w:rsidP="00D8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6592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id w:val="1278373358"/>
          <w:docPartObj>
            <w:docPartGallery w:val="Page Numbers (Top of Page)"/>
            <w:docPartUnique/>
          </w:docPartObj>
        </w:sdtPr>
        <w:sdtEndPr/>
        <w:sdtContent>
          <w:p w14:paraId="46C6AF1C" w14:textId="77777777" w:rsidR="00D407EA" w:rsidRDefault="00D407EA" w:rsidP="00D407EA">
            <w:pPr>
              <w:pStyle w:val="Stopka"/>
              <w:jc w:val="center"/>
            </w:pPr>
            <w:r w:rsidRPr="00C15F16">
              <w:rPr>
                <w:rFonts w:ascii="Arial" w:hAnsi="Arial" w:cs="Arial"/>
                <w:sz w:val="20"/>
              </w:rPr>
              <w:t xml:space="preserve">Strona </w:t>
            </w:r>
            <w:r w:rsidRPr="00C15F16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C15F16">
              <w:rPr>
                <w:rFonts w:ascii="Arial" w:hAnsi="Arial" w:cs="Arial"/>
                <w:bCs/>
                <w:sz w:val="20"/>
              </w:rPr>
              <w:instrText>PAGE</w:instrText>
            </w:r>
            <w:r w:rsidRPr="00C15F16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10</w:t>
            </w:r>
            <w:r w:rsidRPr="00C15F16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C15F16">
              <w:rPr>
                <w:rFonts w:ascii="Arial" w:hAnsi="Arial" w:cs="Arial"/>
                <w:sz w:val="20"/>
              </w:rPr>
              <w:t xml:space="preserve"> z </w:t>
            </w:r>
            <w:r w:rsidRPr="00C15F16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C15F1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C15F16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10</w:t>
            </w:r>
            <w:r w:rsidRPr="00C15F16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  <w:p w14:paraId="7D353909" w14:textId="19AE94B9" w:rsidR="006962DE" w:rsidRPr="00D407EA" w:rsidRDefault="00A12F76" w:rsidP="00D407EA">
        <w:pPr>
          <w:pStyle w:val="Stopka"/>
          <w:rPr>
            <w:rFonts w:ascii="Arial" w:hAnsi="Arial" w:cs="Arial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574404"/>
      <w:docPartObj>
        <w:docPartGallery w:val="Page Numbers (Top of Page)"/>
        <w:docPartUnique/>
      </w:docPartObj>
    </w:sdtPr>
    <w:sdtEndPr/>
    <w:sdtContent>
      <w:p w14:paraId="18D46B23" w14:textId="3C505748" w:rsidR="00D407EA" w:rsidRDefault="00D407EA" w:rsidP="00D407EA">
        <w:pPr>
          <w:pStyle w:val="Stopka"/>
          <w:jc w:val="center"/>
        </w:pPr>
        <w:r w:rsidRPr="00C15F16">
          <w:rPr>
            <w:rFonts w:ascii="Arial" w:hAnsi="Arial" w:cs="Arial"/>
            <w:sz w:val="20"/>
          </w:rPr>
          <w:t xml:space="preserve">Strona </w:t>
        </w:r>
        <w:r w:rsidRPr="00C15F16">
          <w:rPr>
            <w:rFonts w:ascii="Arial" w:hAnsi="Arial" w:cs="Arial"/>
            <w:bCs/>
            <w:sz w:val="20"/>
            <w:szCs w:val="24"/>
          </w:rPr>
          <w:fldChar w:fldCharType="begin"/>
        </w:r>
        <w:r w:rsidRPr="00C15F16">
          <w:rPr>
            <w:rFonts w:ascii="Arial" w:hAnsi="Arial" w:cs="Arial"/>
            <w:bCs/>
            <w:sz w:val="20"/>
          </w:rPr>
          <w:instrText>PAGE</w:instrText>
        </w:r>
        <w:r w:rsidRPr="00C15F16">
          <w:rPr>
            <w:rFonts w:ascii="Arial" w:hAnsi="Arial" w:cs="Arial"/>
            <w:bCs/>
            <w:sz w:val="20"/>
            <w:szCs w:val="24"/>
          </w:rPr>
          <w:fldChar w:fldCharType="separate"/>
        </w:r>
        <w:r>
          <w:rPr>
            <w:rFonts w:ascii="Arial" w:hAnsi="Arial" w:cs="Arial"/>
            <w:bCs/>
            <w:noProof/>
            <w:sz w:val="20"/>
          </w:rPr>
          <w:t>1</w:t>
        </w:r>
        <w:r w:rsidRPr="00C15F16">
          <w:rPr>
            <w:rFonts w:ascii="Arial" w:hAnsi="Arial" w:cs="Arial"/>
            <w:bCs/>
            <w:sz w:val="20"/>
            <w:szCs w:val="24"/>
          </w:rPr>
          <w:fldChar w:fldCharType="end"/>
        </w:r>
        <w:r w:rsidRPr="00C15F16">
          <w:rPr>
            <w:rFonts w:ascii="Arial" w:hAnsi="Arial" w:cs="Arial"/>
            <w:sz w:val="20"/>
          </w:rPr>
          <w:t xml:space="preserve"> z </w:t>
        </w:r>
        <w:r w:rsidRPr="00C15F16">
          <w:rPr>
            <w:rFonts w:ascii="Arial" w:hAnsi="Arial" w:cs="Arial"/>
            <w:bCs/>
            <w:sz w:val="20"/>
            <w:szCs w:val="24"/>
          </w:rPr>
          <w:fldChar w:fldCharType="begin"/>
        </w:r>
        <w:r w:rsidRPr="00C15F16">
          <w:rPr>
            <w:rFonts w:ascii="Arial" w:hAnsi="Arial" w:cs="Arial"/>
            <w:bCs/>
            <w:sz w:val="20"/>
          </w:rPr>
          <w:instrText>NUMPAGES</w:instrText>
        </w:r>
        <w:r w:rsidRPr="00C15F16">
          <w:rPr>
            <w:rFonts w:ascii="Arial" w:hAnsi="Arial" w:cs="Arial"/>
            <w:bCs/>
            <w:sz w:val="20"/>
            <w:szCs w:val="24"/>
          </w:rPr>
          <w:fldChar w:fldCharType="separate"/>
        </w:r>
        <w:r>
          <w:rPr>
            <w:rFonts w:ascii="Arial" w:hAnsi="Arial" w:cs="Arial"/>
            <w:bCs/>
            <w:noProof/>
            <w:sz w:val="20"/>
          </w:rPr>
          <w:t>10</w:t>
        </w:r>
        <w:r w:rsidRPr="00C15F16">
          <w:rPr>
            <w:rFonts w:ascii="Arial" w:hAnsi="Arial" w:cs="Arial"/>
            <w:bCs/>
            <w:sz w:val="20"/>
            <w:szCs w:val="24"/>
          </w:rPr>
          <w:fldChar w:fldCharType="end"/>
        </w:r>
      </w:p>
    </w:sdtContent>
  </w:sdt>
  <w:p w14:paraId="2EC967F8" w14:textId="129D6C4C" w:rsidR="006962DE" w:rsidRDefault="006962DE" w:rsidP="00D407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1FB0" w14:textId="77777777" w:rsidR="00AB5305" w:rsidRDefault="00AB5305" w:rsidP="00D863C0">
      <w:pPr>
        <w:spacing w:after="0" w:line="240" w:lineRule="auto"/>
      </w:pPr>
      <w:r>
        <w:separator/>
      </w:r>
    </w:p>
  </w:footnote>
  <w:footnote w:type="continuationSeparator" w:id="0">
    <w:p w14:paraId="3A32ABC5" w14:textId="77777777" w:rsidR="00AB5305" w:rsidRDefault="00AB5305" w:rsidP="00D8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D863C0" w14:paraId="369BF3CB" w14:textId="77777777" w:rsidTr="00877F30">
      <w:trPr>
        <w:trHeight w:val="1020"/>
      </w:trPr>
      <w:tc>
        <w:tcPr>
          <w:tcW w:w="1980" w:type="dxa"/>
        </w:tcPr>
        <w:p w14:paraId="44392AF5" w14:textId="77777777" w:rsidR="00D863C0" w:rsidRDefault="00D863C0" w:rsidP="00D863C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7E47E6D" wp14:editId="33D2E09C">
                <wp:extent cx="1036799" cy="648000"/>
                <wp:effectExtent l="0" t="0" r="0" b="0"/>
                <wp:docPr id="1475482786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6031E25A" w14:textId="77777777" w:rsidR="00D863C0" w:rsidRPr="003E5FD6" w:rsidRDefault="00D863C0" w:rsidP="00D863C0">
          <w:pPr>
            <w:spacing w:line="270" w:lineRule="exact"/>
            <w:rPr>
              <w:rFonts w:ascii="Arial" w:hAnsi="Arial" w:cs="Arial"/>
            </w:rPr>
          </w:pPr>
          <w:r w:rsidRPr="003E5FD6">
            <w:rPr>
              <w:rFonts w:ascii="Arial" w:hAnsi="Arial" w:cs="Arial"/>
            </w:rPr>
            <w:t>Powiatowy</w:t>
          </w:r>
          <w:r>
            <w:rPr>
              <w:rFonts w:ascii="Arial" w:hAnsi="Arial" w:cs="Arial"/>
            </w:rPr>
            <w:t xml:space="preserve"> </w:t>
          </w:r>
          <w:r w:rsidRPr="003E5FD6">
            <w:rPr>
              <w:rFonts w:ascii="Arial" w:hAnsi="Arial" w:cs="Arial"/>
            </w:rPr>
            <w:t>Urząd Pracy</w:t>
          </w:r>
          <w:r>
            <w:rPr>
              <w:rFonts w:ascii="Arial" w:hAnsi="Arial" w:cs="Arial"/>
            </w:rPr>
            <w:t xml:space="preserve"> </w:t>
          </w:r>
          <w:r w:rsidRPr="003E5FD6">
            <w:rPr>
              <w:rFonts w:ascii="Arial" w:hAnsi="Arial" w:cs="Arial"/>
            </w:rPr>
            <w:t>w</w:t>
          </w:r>
          <w:r>
            <w:rPr>
              <w:rFonts w:ascii="Arial" w:hAnsi="Arial" w:cs="Arial"/>
            </w:rPr>
            <w:t> </w:t>
          </w:r>
          <w:r w:rsidRPr="003E5FD6">
            <w:rPr>
              <w:rFonts w:ascii="Arial" w:hAnsi="Arial" w:cs="Arial"/>
            </w:rPr>
            <w:t>Kolbuszowej</w:t>
          </w:r>
        </w:p>
      </w:tc>
      <w:tc>
        <w:tcPr>
          <w:tcW w:w="2464" w:type="dxa"/>
        </w:tcPr>
        <w:p w14:paraId="74C57F5E" w14:textId="77777777" w:rsidR="00D863C0" w:rsidRDefault="00D863C0" w:rsidP="00D863C0">
          <w:pPr>
            <w:pStyle w:val="Nagwek"/>
          </w:pPr>
        </w:p>
      </w:tc>
      <w:tc>
        <w:tcPr>
          <w:tcW w:w="2464" w:type="dxa"/>
        </w:tcPr>
        <w:p w14:paraId="57B42FD5" w14:textId="77777777" w:rsidR="00D863C0" w:rsidRDefault="00D863C0" w:rsidP="00D863C0">
          <w:pPr>
            <w:pStyle w:val="Nagwek"/>
            <w:jc w:val="right"/>
          </w:pPr>
        </w:p>
      </w:tc>
    </w:tr>
  </w:tbl>
  <w:p w14:paraId="3877B706" w14:textId="77777777" w:rsidR="00D863C0" w:rsidRDefault="00D863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211"/>
    <w:multiLevelType w:val="hybridMultilevel"/>
    <w:tmpl w:val="608AE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1C99"/>
    <w:multiLevelType w:val="multilevel"/>
    <w:tmpl w:val="715C7EC9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E56F8"/>
    <w:multiLevelType w:val="multilevel"/>
    <w:tmpl w:val="571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F418F"/>
    <w:multiLevelType w:val="hybridMultilevel"/>
    <w:tmpl w:val="BAC8FBDE"/>
    <w:lvl w:ilvl="0" w:tplc="667E4AE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71014"/>
    <w:multiLevelType w:val="hybridMultilevel"/>
    <w:tmpl w:val="3C620D80"/>
    <w:lvl w:ilvl="0" w:tplc="612EA642">
      <w:start w:val="1"/>
      <w:numFmt w:val="lowerLetter"/>
      <w:lvlText w:val="%1)"/>
      <w:lvlJc w:val="left"/>
      <w:pPr>
        <w:ind w:left="180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5" w15:restartNumberingAfterBreak="0">
    <w:nsid w:val="0E3833F8"/>
    <w:multiLevelType w:val="hybridMultilevel"/>
    <w:tmpl w:val="73EC9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5FB"/>
    <w:multiLevelType w:val="hybridMultilevel"/>
    <w:tmpl w:val="8250BEE2"/>
    <w:lvl w:ilvl="0" w:tplc="04150011">
      <w:start w:val="1"/>
      <w:numFmt w:val="decimal"/>
      <w:lvlText w:val="%1)"/>
      <w:lvlJc w:val="left"/>
      <w:pPr>
        <w:ind w:left="1077" w:hanging="38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690E45"/>
    <w:multiLevelType w:val="hybridMultilevel"/>
    <w:tmpl w:val="4E04732A"/>
    <w:lvl w:ilvl="0" w:tplc="74F2F9DE">
      <w:start w:val="4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8" w15:restartNumberingAfterBreak="0">
    <w:nsid w:val="11536187"/>
    <w:multiLevelType w:val="hybridMultilevel"/>
    <w:tmpl w:val="DA4654C4"/>
    <w:lvl w:ilvl="0" w:tplc="3EAA7CE6">
      <w:start w:val="1"/>
      <w:numFmt w:val="decimal"/>
      <w:lvlText w:val="%1)"/>
      <w:lvlJc w:val="left"/>
      <w:pPr>
        <w:ind w:left="108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12126B08"/>
    <w:multiLevelType w:val="hybridMultilevel"/>
    <w:tmpl w:val="C2026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BB4969"/>
    <w:multiLevelType w:val="hybridMultilevel"/>
    <w:tmpl w:val="31005B02"/>
    <w:lvl w:ilvl="0" w:tplc="D44E3E4A">
      <w:start w:val="1"/>
      <w:numFmt w:val="decimal"/>
      <w:lvlText w:val="%1."/>
      <w:lvlJc w:val="left"/>
      <w:pPr>
        <w:ind w:left="357" w:hanging="357"/>
      </w:pPr>
      <w:rPr>
        <w:rFonts w:ascii="Arial" w:eastAsiaTheme="minorHAnsi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EF0586"/>
    <w:multiLevelType w:val="hybridMultilevel"/>
    <w:tmpl w:val="E4E4B1DC"/>
    <w:lvl w:ilvl="0" w:tplc="04150011">
      <w:start w:val="1"/>
      <w:numFmt w:val="decimal"/>
      <w:lvlText w:val="%1)"/>
      <w:lvlJc w:val="left"/>
      <w:pPr>
        <w:ind w:left="107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765D1E"/>
    <w:multiLevelType w:val="hybridMultilevel"/>
    <w:tmpl w:val="873686BC"/>
    <w:lvl w:ilvl="0" w:tplc="F74CD11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225FB"/>
    <w:multiLevelType w:val="hybridMultilevel"/>
    <w:tmpl w:val="4AE21674"/>
    <w:lvl w:ilvl="0" w:tplc="FFFFFFFF">
      <w:start w:val="1"/>
      <w:numFmt w:val="decimal"/>
      <w:lvlText w:val="%1."/>
      <w:lvlJc w:val="left"/>
      <w:pPr>
        <w:ind w:left="723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2AEB3D50"/>
    <w:multiLevelType w:val="hybridMultilevel"/>
    <w:tmpl w:val="84B46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E23F7"/>
    <w:multiLevelType w:val="hybridMultilevel"/>
    <w:tmpl w:val="D9F62F92"/>
    <w:lvl w:ilvl="0" w:tplc="471A065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455F"/>
    <w:multiLevelType w:val="hybridMultilevel"/>
    <w:tmpl w:val="401E482E"/>
    <w:lvl w:ilvl="0" w:tplc="A1D61F38">
      <w:start w:val="1"/>
      <w:numFmt w:val="decimal"/>
      <w:lvlText w:val="%1)"/>
      <w:lvlJc w:val="left"/>
      <w:pPr>
        <w:ind w:left="108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 w15:restartNumberingAfterBreak="0">
    <w:nsid w:val="2CFD2E69"/>
    <w:multiLevelType w:val="hybridMultilevel"/>
    <w:tmpl w:val="328481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DF655CC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5063E"/>
    <w:multiLevelType w:val="hybridMultilevel"/>
    <w:tmpl w:val="7208F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B154B"/>
    <w:multiLevelType w:val="hybridMultilevel"/>
    <w:tmpl w:val="D58870F6"/>
    <w:lvl w:ilvl="0" w:tplc="D4601A7E">
      <w:start w:val="5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82E29"/>
    <w:multiLevelType w:val="hybridMultilevel"/>
    <w:tmpl w:val="ABBCC1E0"/>
    <w:lvl w:ilvl="0" w:tplc="BE241B8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C09A5"/>
    <w:multiLevelType w:val="hybridMultilevel"/>
    <w:tmpl w:val="CDB8C664"/>
    <w:lvl w:ilvl="0" w:tplc="8C10CE4A">
      <w:start w:val="1"/>
      <w:numFmt w:val="decimal"/>
      <w:lvlText w:val="%1."/>
      <w:lvlJc w:val="left"/>
      <w:pPr>
        <w:ind w:left="357" w:hanging="357"/>
      </w:pPr>
      <w:rPr>
        <w:rFonts w:ascii="Arial" w:eastAsiaTheme="minorHAnsi" w:hAnsi="Arial" w:cs="Arial" w:hint="default"/>
        <w:b w:val="0"/>
        <w:color w:val="000000" w:themeColor="text1"/>
        <w:sz w:val="24"/>
        <w:szCs w:val="24"/>
      </w:rPr>
    </w:lvl>
    <w:lvl w:ilvl="1" w:tplc="7EF8515A">
      <w:start w:val="1"/>
      <w:numFmt w:val="decimal"/>
      <w:lvlText w:val="%2)"/>
      <w:lvlJc w:val="left"/>
      <w:pPr>
        <w:ind w:left="1083" w:hanging="360"/>
      </w:pPr>
      <w:rPr>
        <w:b w:val="0"/>
        <w:bCs w:val="0"/>
        <w:color w:val="000000" w:themeColor="text1"/>
      </w:rPr>
    </w:lvl>
    <w:lvl w:ilvl="2" w:tplc="9BD2750C">
      <w:start w:val="80"/>
      <w:numFmt w:val="decimal"/>
      <w:lvlText w:val="%3"/>
      <w:lvlJc w:val="left"/>
      <w:pPr>
        <w:ind w:left="19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356F1AA5"/>
    <w:multiLevelType w:val="hybridMultilevel"/>
    <w:tmpl w:val="31F4A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53376"/>
    <w:multiLevelType w:val="hybridMultilevel"/>
    <w:tmpl w:val="97FC2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3EEA69C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710DA"/>
    <w:multiLevelType w:val="hybridMultilevel"/>
    <w:tmpl w:val="E4481D9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5" w15:restartNumberingAfterBreak="0">
    <w:nsid w:val="3F8220BF"/>
    <w:multiLevelType w:val="hybridMultilevel"/>
    <w:tmpl w:val="08F27FEE"/>
    <w:lvl w:ilvl="0" w:tplc="EEB08234">
      <w:start w:val="61"/>
      <w:numFmt w:val="decimal"/>
      <w:lvlText w:val="%1."/>
      <w:lvlJc w:val="left"/>
      <w:pPr>
        <w:ind w:left="1080" w:hanging="35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2206A"/>
    <w:multiLevelType w:val="hybridMultilevel"/>
    <w:tmpl w:val="6FC2DC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846821"/>
    <w:multiLevelType w:val="hybridMultilevel"/>
    <w:tmpl w:val="8DA09E9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6F7C42"/>
    <w:multiLevelType w:val="hybridMultilevel"/>
    <w:tmpl w:val="7E420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A7F62"/>
    <w:multiLevelType w:val="hybridMultilevel"/>
    <w:tmpl w:val="136C85F2"/>
    <w:lvl w:ilvl="0" w:tplc="DE9CCB8A">
      <w:start w:val="55"/>
      <w:numFmt w:val="decimal"/>
      <w:lvlText w:val="%1."/>
      <w:lvlJc w:val="left"/>
      <w:pPr>
        <w:ind w:left="357" w:hanging="35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02224"/>
    <w:multiLevelType w:val="hybridMultilevel"/>
    <w:tmpl w:val="EE4C7448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1" w15:restartNumberingAfterBreak="0">
    <w:nsid w:val="5DA97094"/>
    <w:multiLevelType w:val="hybridMultilevel"/>
    <w:tmpl w:val="4FDCFA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DB2959"/>
    <w:multiLevelType w:val="hybridMultilevel"/>
    <w:tmpl w:val="5AD88BAC"/>
    <w:lvl w:ilvl="0" w:tplc="2952959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E61F6"/>
    <w:multiLevelType w:val="hybridMultilevel"/>
    <w:tmpl w:val="DB76C888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6858365C"/>
    <w:multiLevelType w:val="hybridMultilevel"/>
    <w:tmpl w:val="EAA667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AF3328F"/>
    <w:multiLevelType w:val="hybridMultilevel"/>
    <w:tmpl w:val="F970D9A2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6" w15:restartNumberingAfterBreak="0">
    <w:nsid w:val="6E741F5B"/>
    <w:multiLevelType w:val="hybridMultilevel"/>
    <w:tmpl w:val="151EA214"/>
    <w:lvl w:ilvl="0" w:tplc="E636611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84949244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90F6E"/>
    <w:multiLevelType w:val="hybridMultilevel"/>
    <w:tmpl w:val="0D20E9E4"/>
    <w:lvl w:ilvl="0" w:tplc="04150011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4292997"/>
    <w:multiLevelType w:val="hybridMultilevel"/>
    <w:tmpl w:val="8B34E1E2"/>
    <w:lvl w:ilvl="0" w:tplc="34228E1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BF98BD5C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B3ADE"/>
    <w:multiLevelType w:val="hybridMultilevel"/>
    <w:tmpl w:val="785E3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32BC7"/>
    <w:multiLevelType w:val="hybridMultilevel"/>
    <w:tmpl w:val="55B45892"/>
    <w:lvl w:ilvl="0" w:tplc="FF840B76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41" w15:restartNumberingAfterBreak="0">
    <w:nsid w:val="79B86A44"/>
    <w:multiLevelType w:val="multilevel"/>
    <w:tmpl w:val="012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590A83"/>
    <w:multiLevelType w:val="hybridMultilevel"/>
    <w:tmpl w:val="F9968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B5142"/>
    <w:multiLevelType w:val="hybridMultilevel"/>
    <w:tmpl w:val="64D00B74"/>
    <w:lvl w:ilvl="0" w:tplc="04150011">
      <w:start w:val="1"/>
      <w:numFmt w:val="decimal"/>
      <w:lvlText w:val="%1)"/>
      <w:lvlJc w:val="left"/>
      <w:pPr>
        <w:ind w:left="1077" w:hanging="38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76DD2"/>
    <w:multiLevelType w:val="hybridMultilevel"/>
    <w:tmpl w:val="6B9EF644"/>
    <w:lvl w:ilvl="0" w:tplc="03BEE360">
      <w:start w:val="1"/>
      <w:numFmt w:val="decimal"/>
      <w:lvlText w:val="%1."/>
      <w:lvlJc w:val="left"/>
      <w:pPr>
        <w:ind w:left="499" w:hanging="35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4E8FC2">
      <w:start w:val="1"/>
      <w:numFmt w:val="decimal"/>
      <w:lvlText w:val="%2)"/>
      <w:lvlJc w:val="left"/>
      <w:pPr>
        <w:ind w:left="854" w:hanging="35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994F3AC">
      <w:start w:val="1"/>
      <w:numFmt w:val="lowerLetter"/>
      <w:lvlText w:val="%3)"/>
      <w:lvlJc w:val="left"/>
      <w:pPr>
        <w:ind w:left="1211" w:hanging="358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4FE8F08E">
      <w:numFmt w:val="bullet"/>
      <w:lvlText w:val="•"/>
      <w:lvlJc w:val="left"/>
      <w:pPr>
        <w:ind w:left="2219" w:hanging="358"/>
      </w:pPr>
      <w:rPr>
        <w:rFonts w:hint="default"/>
        <w:lang w:val="pl-PL" w:eastAsia="en-US" w:bidi="ar-SA"/>
      </w:rPr>
    </w:lvl>
    <w:lvl w:ilvl="4" w:tplc="3ABC8DE0">
      <w:numFmt w:val="bullet"/>
      <w:lvlText w:val="•"/>
      <w:lvlJc w:val="left"/>
      <w:pPr>
        <w:ind w:left="3218" w:hanging="358"/>
      </w:pPr>
      <w:rPr>
        <w:rFonts w:hint="default"/>
        <w:lang w:val="pl-PL" w:eastAsia="en-US" w:bidi="ar-SA"/>
      </w:rPr>
    </w:lvl>
    <w:lvl w:ilvl="5" w:tplc="771021AC">
      <w:numFmt w:val="bullet"/>
      <w:lvlText w:val="•"/>
      <w:lvlJc w:val="left"/>
      <w:pPr>
        <w:ind w:left="4217" w:hanging="358"/>
      </w:pPr>
      <w:rPr>
        <w:rFonts w:hint="default"/>
        <w:lang w:val="pl-PL" w:eastAsia="en-US" w:bidi="ar-SA"/>
      </w:rPr>
    </w:lvl>
    <w:lvl w:ilvl="6" w:tplc="06E01CF6">
      <w:numFmt w:val="bullet"/>
      <w:lvlText w:val="•"/>
      <w:lvlJc w:val="left"/>
      <w:pPr>
        <w:ind w:left="5217" w:hanging="358"/>
      </w:pPr>
      <w:rPr>
        <w:rFonts w:hint="default"/>
        <w:lang w:val="pl-PL" w:eastAsia="en-US" w:bidi="ar-SA"/>
      </w:rPr>
    </w:lvl>
    <w:lvl w:ilvl="7" w:tplc="73C0233C">
      <w:numFmt w:val="bullet"/>
      <w:lvlText w:val="•"/>
      <w:lvlJc w:val="left"/>
      <w:pPr>
        <w:ind w:left="6216" w:hanging="358"/>
      </w:pPr>
      <w:rPr>
        <w:rFonts w:hint="default"/>
        <w:lang w:val="pl-PL" w:eastAsia="en-US" w:bidi="ar-SA"/>
      </w:rPr>
    </w:lvl>
    <w:lvl w:ilvl="8" w:tplc="214A7308">
      <w:numFmt w:val="bullet"/>
      <w:lvlText w:val="•"/>
      <w:lvlJc w:val="left"/>
      <w:pPr>
        <w:ind w:left="7215" w:hanging="358"/>
      </w:pPr>
      <w:rPr>
        <w:rFonts w:hint="default"/>
        <w:lang w:val="pl-PL" w:eastAsia="en-US" w:bidi="ar-SA"/>
      </w:rPr>
    </w:lvl>
  </w:abstractNum>
  <w:abstractNum w:abstractNumId="45" w15:restartNumberingAfterBreak="0">
    <w:nsid w:val="7F693583"/>
    <w:multiLevelType w:val="hybridMultilevel"/>
    <w:tmpl w:val="D1786846"/>
    <w:lvl w:ilvl="0" w:tplc="9D229F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4402">
    <w:abstractNumId w:val="5"/>
  </w:num>
  <w:num w:numId="2" w16cid:durableId="329871148">
    <w:abstractNumId w:val="1"/>
  </w:num>
  <w:num w:numId="3" w16cid:durableId="1237322671">
    <w:abstractNumId w:val="0"/>
  </w:num>
  <w:num w:numId="4" w16cid:durableId="252016377">
    <w:abstractNumId w:val="2"/>
  </w:num>
  <w:num w:numId="5" w16cid:durableId="628047273">
    <w:abstractNumId w:val="41"/>
  </w:num>
  <w:num w:numId="6" w16cid:durableId="1310329871">
    <w:abstractNumId w:val="21"/>
  </w:num>
  <w:num w:numId="7" w16cid:durableId="124590355">
    <w:abstractNumId w:val="26"/>
  </w:num>
  <w:num w:numId="8" w16cid:durableId="1581334593">
    <w:abstractNumId w:val="37"/>
  </w:num>
  <w:num w:numId="9" w16cid:durableId="889341374">
    <w:abstractNumId w:val="42"/>
  </w:num>
  <w:num w:numId="10" w16cid:durableId="320542823">
    <w:abstractNumId w:val="34"/>
  </w:num>
  <w:num w:numId="11" w16cid:durableId="1817330552">
    <w:abstractNumId w:val="20"/>
  </w:num>
  <w:num w:numId="12" w16cid:durableId="781994043">
    <w:abstractNumId w:val="17"/>
  </w:num>
  <w:num w:numId="13" w16cid:durableId="1684086732">
    <w:abstractNumId w:val="15"/>
  </w:num>
  <w:num w:numId="14" w16cid:durableId="718359874">
    <w:abstractNumId w:val="36"/>
  </w:num>
  <w:num w:numId="15" w16cid:durableId="1819103364">
    <w:abstractNumId w:val="14"/>
  </w:num>
  <w:num w:numId="16" w16cid:durableId="4208091">
    <w:abstractNumId w:val="13"/>
  </w:num>
  <w:num w:numId="17" w16cid:durableId="166752122">
    <w:abstractNumId w:val="32"/>
  </w:num>
  <w:num w:numId="18" w16cid:durableId="819034471">
    <w:abstractNumId w:val="23"/>
  </w:num>
  <w:num w:numId="19" w16cid:durableId="875776108">
    <w:abstractNumId w:val="39"/>
  </w:num>
  <w:num w:numId="20" w16cid:durableId="79255617">
    <w:abstractNumId w:val="38"/>
  </w:num>
  <w:num w:numId="21" w16cid:durableId="21172597">
    <w:abstractNumId w:val="22"/>
  </w:num>
  <w:num w:numId="22" w16cid:durableId="516578648">
    <w:abstractNumId w:val="33"/>
  </w:num>
  <w:num w:numId="23" w16cid:durableId="2059090778">
    <w:abstractNumId w:val="24"/>
  </w:num>
  <w:num w:numId="24" w16cid:durableId="1710758766">
    <w:abstractNumId w:val="3"/>
  </w:num>
  <w:num w:numId="25" w16cid:durableId="275603101">
    <w:abstractNumId w:val="11"/>
  </w:num>
  <w:num w:numId="26" w16cid:durableId="79641364">
    <w:abstractNumId w:val="43"/>
  </w:num>
  <w:num w:numId="27" w16cid:durableId="548298132">
    <w:abstractNumId w:val="6"/>
  </w:num>
  <w:num w:numId="28" w16cid:durableId="1957059115">
    <w:abstractNumId w:val="27"/>
  </w:num>
  <w:num w:numId="29" w16cid:durableId="1588730708">
    <w:abstractNumId w:val="35"/>
  </w:num>
  <w:num w:numId="30" w16cid:durableId="2124957776">
    <w:abstractNumId w:val="9"/>
  </w:num>
  <w:num w:numId="31" w16cid:durableId="53283091">
    <w:abstractNumId w:val="40"/>
  </w:num>
  <w:num w:numId="32" w16cid:durableId="1870873782">
    <w:abstractNumId w:val="44"/>
  </w:num>
  <w:num w:numId="33" w16cid:durableId="1854104986">
    <w:abstractNumId w:val="7"/>
  </w:num>
  <w:num w:numId="34" w16cid:durableId="1646815803">
    <w:abstractNumId w:val="4"/>
  </w:num>
  <w:num w:numId="35" w16cid:durableId="959534353">
    <w:abstractNumId w:val="28"/>
  </w:num>
  <w:num w:numId="36" w16cid:durableId="1718552370">
    <w:abstractNumId w:val="30"/>
  </w:num>
  <w:num w:numId="37" w16cid:durableId="240452871">
    <w:abstractNumId w:val="18"/>
  </w:num>
  <w:num w:numId="38" w16cid:durableId="202594194">
    <w:abstractNumId w:val="8"/>
  </w:num>
  <w:num w:numId="39" w16cid:durableId="2054646026">
    <w:abstractNumId w:val="45"/>
  </w:num>
  <w:num w:numId="40" w16cid:durableId="715080785">
    <w:abstractNumId w:val="31"/>
  </w:num>
  <w:num w:numId="41" w16cid:durableId="720443895">
    <w:abstractNumId w:val="16"/>
  </w:num>
  <w:num w:numId="42" w16cid:durableId="1555700751">
    <w:abstractNumId w:val="19"/>
  </w:num>
  <w:num w:numId="43" w16cid:durableId="1665427472">
    <w:abstractNumId w:val="29"/>
  </w:num>
  <w:num w:numId="44" w16cid:durableId="1395811354">
    <w:abstractNumId w:val="12"/>
  </w:num>
  <w:num w:numId="45" w16cid:durableId="1073963625">
    <w:abstractNumId w:val="10"/>
  </w:num>
  <w:num w:numId="46" w16cid:durableId="1232158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7B"/>
    <w:rsid w:val="00026106"/>
    <w:rsid w:val="0006531B"/>
    <w:rsid w:val="00067890"/>
    <w:rsid w:val="000B5DA1"/>
    <w:rsid w:val="000C136D"/>
    <w:rsid w:val="00165BB6"/>
    <w:rsid w:val="001D15D3"/>
    <w:rsid w:val="001D25C4"/>
    <w:rsid w:val="001D75E4"/>
    <w:rsid w:val="00204045"/>
    <w:rsid w:val="0022792C"/>
    <w:rsid w:val="00292DD0"/>
    <w:rsid w:val="0029533C"/>
    <w:rsid w:val="002A1CFE"/>
    <w:rsid w:val="002F688C"/>
    <w:rsid w:val="0030169F"/>
    <w:rsid w:val="00304E02"/>
    <w:rsid w:val="003667DE"/>
    <w:rsid w:val="00366F73"/>
    <w:rsid w:val="00392CE6"/>
    <w:rsid w:val="0039305B"/>
    <w:rsid w:val="003A00C4"/>
    <w:rsid w:val="003A282C"/>
    <w:rsid w:val="00417F78"/>
    <w:rsid w:val="004200C6"/>
    <w:rsid w:val="00487D96"/>
    <w:rsid w:val="004F5155"/>
    <w:rsid w:val="00504146"/>
    <w:rsid w:val="0053157E"/>
    <w:rsid w:val="00551BDA"/>
    <w:rsid w:val="005557AF"/>
    <w:rsid w:val="00566625"/>
    <w:rsid w:val="00582248"/>
    <w:rsid w:val="005A3BF2"/>
    <w:rsid w:val="005A51E4"/>
    <w:rsid w:val="005B0C2D"/>
    <w:rsid w:val="005F1196"/>
    <w:rsid w:val="005F4FFF"/>
    <w:rsid w:val="00601B5B"/>
    <w:rsid w:val="006126D0"/>
    <w:rsid w:val="00653541"/>
    <w:rsid w:val="0066427B"/>
    <w:rsid w:val="00680BE0"/>
    <w:rsid w:val="00680FB1"/>
    <w:rsid w:val="006876F1"/>
    <w:rsid w:val="006962DE"/>
    <w:rsid w:val="006A0DF3"/>
    <w:rsid w:val="006C3855"/>
    <w:rsid w:val="006C4AB3"/>
    <w:rsid w:val="006F59B9"/>
    <w:rsid w:val="00737CC9"/>
    <w:rsid w:val="00744FED"/>
    <w:rsid w:val="00754477"/>
    <w:rsid w:val="00764219"/>
    <w:rsid w:val="007A47E5"/>
    <w:rsid w:val="007E1B7E"/>
    <w:rsid w:val="00811586"/>
    <w:rsid w:val="0081674D"/>
    <w:rsid w:val="00850A7B"/>
    <w:rsid w:val="008707EC"/>
    <w:rsid w:val="008B41E2"/>
    <w:rsid w:val="008E0436"/>
    <w:rsid w:val="008F78B3"/>
    <w:rsid w:val="0094136A"/>
    <w:rsid w:val="009747CA"/>
    <w:rsid w:val="00993976"/>
    <w:rsid w:val="00994497"/>
    <w:rsid w:val="009957A1"/>
    <w:rsid w:val="009A700B"/>
    <w:rsid w:val="009C47D9"/>
    <w:rsid w:val="009C643E"/>
    <w:rsid w:val="009C7C6E"/>
    <w:rsid w:val="009F44D6"/>
    <w:rsid w:val="009F74FA"/>
    <w:rsid w:val="00A02EDE"/>
    <w:rsid w:val="00A12F76"/>
    <w:rsid w:val="00A153AB"/>
    <w:rsid w:val="00A67891"/>
    <w:rsid w:val="00A76FE4"/>
    <w:rsid w:val="00A91C71"/>
    <w:rsid w:val="00A96B6D"/>
    <w:rsid w:val="00AB5305"/>
    <w:rsid w:val="00AC2606"/>
    <w:rsid w:val="00AE55BD"/>
    <w:rsid w:val="00AE56A4"/>
    <w:rsid w:val="00AF3CE1"/>
    <w:rsid w:val="00B12C08"/>
    <w:rsid w:val="00B30954"/>
    <w:rsid w:val="00B335EC"/>
    <w:rsid w:val="00B407A9"/>
    <w:rsid w:val="00B47AAA"/>
    <w:rsid w:val="00B52086"/>
    <w:rsid w:val="00B66688"/>
    <w:rsid w:val="00B75043"/>
    <w:rsid w:val="00BF2B24"/>
    <w:rsid w:val="00BF57DE"/>
    <w:rsid w:val="00C21604"/>
    <w:rsid w:val="00C35BEC"/>
    <w:rsid w:val="00C80A41"/>
    <w:rsid w:val="00C843AD"/>
    <w:rsid w:val="00CF4590"/>
    <w:rsid w:val="00D05632"/>
    <w:rsid w:val="00D407EA"/>
    <w:rsid w:val="00D60A6E"/>
    <w:rsid w:val="00D7495F"/>
    <w:rsid w:val="00D835B8"/>
    <w:rsid w:val="00D863C0"/>
    <w:rsid w:val="00D870FA"/>
    <w:rsid w:val="00DB4DC8"/>
    <w:rsid w:val="00DC1A09"/>
    <w:rsid w:val="00DE6FF1"/>
    <w:rsid w:val="00DF467B"/>
    <w:rsid w:val="00E663D1"/>
    <w:rsid w:val="00E667FF"/>
    <w:rsid w:val="00E701FC"/>
    <w:rsid w:val="00EC1E28"/>
    <w:rsid w:val="00EC354A"/>
    <w:rsid w:val="00EC3AFC"/>
    <w:rsid w:val="00F360AC"/>
    <w:rsid w:val="00F44840"/>
    <w:rsid w:val="00F62AEE"/>
    <w:rsid w:val="00F632CA"/>
    <w:rsid w:val="00F75406"/>
    <w:rsid w:val="00F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59AE"/>
  <w15:docId w15:val="{108C117C-8C2D-4544-972D-3CB244BB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3C0"/>
    <w:pPr>
      <w:spacing w:before="240" w:after="240" w:line="276" w:lineRule="auto"/>
      <w:outlineLvl w:val="0"/>
    </w:pPr>
    <w:rPr>
      <w:rFonts w:ascii="Arial" w:hAnsi="Arial" w:cs="Arial"/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6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67B"/>
    <w:rPr>
      <w:color w:val="0000FF"/>
      <w:u w:val="single"/>
    </w:rPr>
  </w:style>
  <w:style w:type="paragraph" w:customStyle="1" w:styleId="Default">
    <w:name w:val="Default"/>
    <w:rsid w:val="00DF46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3C0"/>
  </w:style>
  <w:style w:type="paragraph" w:styleId="Stopka">
    <w:name w:val="footer"/>
    <w:basedOn w:val="Normalny"/>
    <w:link w:val="StopkaZnak"/>
    <w:uiPriority w:val="99"/>
    <w:unhideWhenUsed/>
    <w:rsid w:val="00D8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3C0"/>
  </w:style>
  <w:style w:type="table" w:styleId="Tabela-Siatka">
    <w:name w:val="Table Grid"/>
    <w:basedOn w:val="Standardowy"/>
    <w:uiPriority w:val="39"/>
    <w:rsid w:val="00D8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863C0"/>
    <w:rPr>
      <w:rFonts w:ascii="Arial" w:hAnsi="Arial" w:cs="Arial"/>
      <w:b/>
      <w:bCs/>
      <w:kern w:val="2"/>
      <w:sz w:val="36"/>
      <w:szCs w:val="36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3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1E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0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0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0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0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0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6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9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4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77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5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60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8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7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903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18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1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98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88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5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4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8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1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0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10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4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4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4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7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0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59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9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cobrgi4dcltqmfyc4nzyga2tombugi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obrgi4dcltqmfyc4nzyga2tombugy&amp;refSource=hy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6F22-BB59-481B-A1FA-4AB19631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9</Pages>
  <Words>3324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Mazur</dc:creator>
  <cp:lastModifiedBy>Małgorzata Pyra</cp:lastModifiedBy>
  <cp:revision>35</cp:revision>
  <cp:lastPrinted>2026-01-09T12:08:00Z</cp:lastPrinted>
  <dcterms:created xsi:type="dcterms:W3CDTF">2026-01-10T18:28:00Z</dcterms:created>
  <dcterms:modified xsi:type="dcterms:W3CDTF">2026-02-23T14:16:00Z</dcterms:modified>
</cp:coreProperties>
</file>