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2E" w:rsidRDefault="004F762E" w:rsidP="004F762E">
      <w:r>
        <w:t xml:space="preserve">.............................................................                            </w:t>
      </w:r>
      <w:r w:rsidR="00472911">
        <w:t xml:space="preserve">                                            </w:t>
      </w:r>
      <w:r w:rsidR="00D67F83">
        <w:t xml:space="preserve">                </w:t>
      </w:r>
      <w:r w:rsidR="00472911">
        <w:t xml:space="preserve"> </w:t>
      </w:r>
      <w:r w:rsidR="00472911" w:rsidRPr="00472911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D44FD">
        <w:rPr>
          <w:rFonts w:ascii="Times New Roman" w:hAnsi="Times New Roman" w:cs="Times New Roman"/>
          <w:sz w:val="18"/>
          <w:szCs w:val="18"/>
        </w:rPr>
        <w:t>4</w:t>
      </w:r>
      <w:r w:rsidR="00472911" w:rsidRPr="004729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62E" w:rsidRDefault="00472911" w:rsidP="00472911">
      <w:r>
        <w:t xml:space="preserve">    </w:t>
      </w:r>
      <w:r w:rsidR="004F762E">
        <w:t xml:space="preserve">  /Imię i Nazwisko/ </w:t>
      </w:r>
    </w:p>
    <w:p w:rsidR="004F762E" w:rsidRDefault="004F762E" w:rsidP="004F762E">
      <w:r>
        <w:t xml:space="preserve">............................................................. </w:t>
      </w:r>
    </w:p>
    <w:p w:rsidR="004F762E" w:rsidRDefault="004F762E" w:rsidP="004F762E">
      <w:r>
        <w:t xml:space="preserve">     /PESEL/ </w:t>
      </w:r>
    </w:p>
    <w:p w:rsidR="004F762E" w:rsidRDefault="004F762E" w:rsidP="004F762E">
      <w:r>
        <w:t xml:space="preserve">............................................................. </w:t>
      </w:r>
    </w:p>
    <w:p w:rsidR="004F762E" w:rsidRDefault="004F762E" w:rsidP="004F762E">
      <w:r>
        <w:t xml:space="preserve">/Adres zamieszkania/ </w:t>
      </w:r>
    </w:p>
    <w:p w:rsidR="004F762E" w:rsidRDefault="004F762E" w:rsidP="004F762E">
      <w:r>
        <w:t xml:space="preserve"> </w:t>
      </w:r>
    </w:p>
    <w:p w:rsidR="004F762E" w:rsidRDefault="004F762E" w:rsidP="004F762E">
      <w:r>
        <w:t xml:space="preserve"> </w:t>
      </w:r>
    </w:p>
    <w:p w:rsidR="004F762E" w:rsidRDefault="004F762E" w:rsidP="001F22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223">
        <w:rPr>
          <w:rFonts w:ascii="Times New Roman" w:hAnsi="Times New Roman" w:cs="Times New Roman"/>
          <w:sz w:val="24"/>
          <w:szCs w:val="24"/>
        </w:rPr>
        <w:t>OŚWIADCZENIE</w:t>
      </w:r>
    </w:p>
    <w:p w:rsidR="004C00D4" w:rsidRPr="00E51223" w:rsidRDefault="004C00D4" w:rsidP="001F2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20B" w:rsidRPr="004C00D4" w:rsidRDefault="00922815" w:rsidP="004C00D4">
      <w:pPr>
        <w:spacing w:line="360" w:lineRule="auto"/>
        <w:rPr>
          <w:rFonts w:ascii="Times New Roman" w:hAnsi="Times New Roman"/>
          <w:sz w:val="24"/>
          <w:szCs w:val="24"/>
        </w:rPr>
      </w:pPr>
      <w:r w:rsidRPr="001F7D25">
        <w:rPr>
          <w:color w:val="000000"/>
        </w:rPr>
        <w:t>Świadomy odpowiedzialności karnej wynikającej z art. 233</w:t>
      </w:r>
      <w:r w:rsidRPr="001F7D25">
        <w:rPr>
          <w:color w:val="000000"/>
          <w:vertAlign w:val="superscript"/>
        </w:rPr>
        <w:footnoteReference w:id="1"/>
      </w:r>
      <w:r w:rsidRPr="001F7D25">
        <w:rPr>
          <w:color w:val="000000"/>
        </w:rPr>
        <w:t xml:space="preserve"> i art. 297 § 1 i 2</w:t>
      </w:r>
      <w:r w:rsidRPr="001F7D25">
        <w:rPr>
          <w:color w:val="000000"/>
          <w:vertAlign w:val="superscript"/>
        </w:rPr>
        <w:footnoteReference w:id="2"/>
      </w:r>
      <w:r w:rsidRPr="001F7D25">
        <w:rPr>
          <w:color w:val="000000"/>
        </w:rPr>
        <w:t xml:space="preserve"> ustawy z dnia 6 czerwca 1997r. – Kodeks karny (tekst jednolit</w:t>
      </w:r>
      <w:r w:rsidR="00B22D0C">
        <w:rPr>
          <w:color w:val="000000"/>
        </w:rPr>
        <w:t>y Dz. U. z 2017</w:t>
      </w:r>
      <w:r w:rsidRPr="001F7D25">
        <w:rPr>
          <w:color w:val="000000"/>
        </w:rPr>
        <w:t xml:space="preserve">r., poz. </w:t>
      </w:r>
      <w:r w:rsidR="00B22D0C">
        <w:rPr>
          <w:color w:val="000000"/>
        </w:rPr>
        <w:t>2204</w:t>
      </w:r>
      <w:r w:rsidR="005D2F54">
        <w:rPr>
          <w:color w:val="000000"/>
        </w:rPr>
        <w:t>, z późn.zm.</w:t>
      </w:r>
      <w:r w:rsidRPr="001F7D25">
        <w:rPr>
          <w:color w:val="000000"/>
        </w:rPr>
        <w:t xml:space="preserve">) </w:t>
      </w:r>
      <w:r w:rsidR="001F220B" w:rsidRPr="00912455">
        <w:rPr>
          <w:rFonts w:ascii="Times New Roman" w:hAnsi="Times New Roman"/>
          <w:b/>
          <w:sz w:val="24"/>
          <w:szCs w:val="24"/>
          <w:u w:val="single"/>
        </w:rPr>
        <w:t>oświadczam, że</w:t>
      </w:r>
      <w:r w:rsidR="004C00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3F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00D4" w:rsidRPr="004C00D4">
        <w:rPr>
          <w:rFonts w:ascii="Times New Roman" w:hAnsi="Times New Roman"/>
          <w:sz w:val="24"/>
          <w:szCs w:val="24"/>
        </w:rPr>
        <w:t>nie posiadam stałego ani czasowego zameldowania w miejscowości, w której planuję zamieszkać w związ</w:t>
      </w:r>
      <w:r w:rsidR="004A6270">
        <w:rPr>
          <w:rFonts w:ascii="Times New Roman" w:hAnsi="Times New Roman"/>
          <w:sz w:val="24"/>
          <w:szCs w:val="24"/>
        </w:rPr>
        <w:t>ku z podjęciem zatrudnienia</w:t>
      </w:r>
      <w:r w:rsidR="004C00D4">
        <w:rPr>
          <w:rFonts w:ascii="Times New Roman" w:hAnsi="Times New Roman"/>
          <w:sz w:val="24"/>
          <w:szCs w:val="24"/>
        </w:rPr>
        <w:t>/innej pracy zarobkowej /działalności gospodarczej</w:t>
      </w:r>
      <w:r w:rsidR="004A6270">
        <w:rPr>
          <w:rFonts w:ascii="Times New Roman" w:hAnsi="Times New Roman"/>
          <w:sz w:val="24"/>
          <w:szCs w:val="24"/>
        </w:rPr>
        <w:t>*</w:t>
      </w:r>
      <w:r w:rsidR="004C00D4" w:rsidRPr="004C00D4">
        <w:rPr>
          <w:rFonts w:ascii="Times New Roman" w:hAnsi="Times New Roman"/>
          <w:sz w:val="24"/>
          <w:szCs w:val="24"/>
        </w:rPr>
        <w:t xml:space="preserve"> w ramach bonu na zasiedlenie.</w:t>
      </w:r>
    </w:p>
    <w:p w:rsidR="00E51223" w:rsidRDefault="00E51223" w:rsidP="004C00D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F762E" w:rsidRDefault="004F762E" w:rsidP="004F762E"/>
    <w:p w:rsidR="004F762E" w:rsidRDefault="004F762E" w:rsidP="004F762E">
      <w:r>
        <w:t xml:space="preserve"> </w:t>
      </w:r>
    </w:p>
    <w:p w:rsidR="00E51223" w:rsidRPr="00E51223" w:rsidRDefault="004F762E" w:rsidP="00E51223">
      <w:pPr>
        <w:pStyle w:val="Akapitzlist"/>
        <w:ind w:left="0"/>
        <w:rPr>
          <w:rFonts w:ascii="Times New Roman" w:hAnsi="Times New Roman"/>
        </w:rPr>
      </w:pPr>
      <w:r>
        <w:t xml:space="preserve"> </w:t>
      </w:r>
      <w:r w:rsidR="00E51223" w:rsidRPr="00E51223">
        <w:rPr>
          <w:rFonts w:ascii="Times New Roman" w:hAnsi="Times New Roman"/>
        </w:rPr>
        <w:t xml:space="preserve">…………………………………………………                                </w:t>
      </w:r>
      <w:r w:rsidR="004778F3">
        <w:rPr>
          <w:rFonts w:ascii="Times New Roman" w:hAnsi="Times New Roman"/>
        </w:rPr>
        <w:t xml:space="preserve">   </w:t>
      </w:r>
      <w:r w:rsidR="00E51223" w:rsidRPr="00E51223">
        <w:rPr>
          <w:rFonts w:ascii="Times New Roman" w:hAnsi="Times New Roman"/>
        </w:rPr>
        <w:t xml:space="preserve"> …………………………. …………</w:t>
      </w:r>
    </w:p>
    <w:p w:rsidR="00E51223" w:rsidRPr="00E51223" w:rsidRDefault="00E51223" w:rsidP="00E51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1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(miejscowość, data)                                                                             (czytelny podpis </w:t>
      </w:r>
      <w:r w:rsidR="005700A4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</w:t>
      </w:r>
      <w:bookmarkStart w:id="0" w:name="_GoBack"/>
      <w:bookmarkEnd w:id="0"/>
      <w:r w:rsidRPr="00E5122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E51223" w:rsidRPr="00E51223" w:rsidRDefault="00E51223" w:rsidP="00E51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223" w:rsidRPr="00E51223" w:rsidRDefault="00E51223" w:rsidP="00E51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223" w:rsidRPr="00E51223" w:rsidRDefault="00E51223" w:rsidP="00E51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1223" w:rsidRPr="00E51223" w:rsidRDefault="00E51223" w:rsidP="00E51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391" w:rsidRPr="00E51223" w:rsidRDefault="00E51223" w:rsidP="0077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1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76391" w:rsidRPr="00E5122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776391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E51223" w:rsidRPr="00E51223" w:rsidRDefault="00E51223" w:rsidP="00E512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12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:rsidR="004F762E" w:rsidRDefault="004F762E" w:rsidP="004F762E"/>
    <w:p w:rsidR="00E13107" w:rsidRDefault="00E51223" w:rsidP="00E51223">
      <w:r>
        <w:lastRenderedPageBreak/>
        <w:t xml:space="preserve">                                                                                                      </w:t>
      </w:r>
    </w:p>
    <w:sectPr w:rsidR="00E13107" w:rsidSect="004729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15" w:rsidRDefault="00922815" w:rsidP="00922815">
      <w:pPr>
        <w:spacing w:after="0" w:line="240" w:lineRule="auto"/>
      </w:pPr>
      <w:r>
        <w:separator/>
      </w:r>
    </w:p>
  </w:endnote>
  <w:endnote w:type="continuationSeparator" w:id="0">
    <w:p w:rsidR="00922815" w:rsidRDefault="00922815" w:rsidP="0092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15" w:rsidRDefault="00922815" w:rsidP="00922815">
      <w:pPr>
        <w:spacing w:after="0" w:line="240" w:lineRule="auto"/>
      </w:pPr>
      <w:r>
        <w:separator/>
      </w:r>
    </w:p>
  </w:footnote>
  <w:footnote w:type="continuationSeparator" w:id="0">
    <w:p w:rsidR="00922815" w:rsidRDefault="00922815" w:rsidP="00922815">
      <w:pPr>
        <w:spacing w:after="0" w:line="240" w:lineRule="auto"/>
      </w:pPr>
      <w:r>
        <w:continuationSeparator/>
      </w:r>
    </w:p>
  </w:footnote>
  <w:footnote w:id="1">
    <w:p w:rsidR="00922815" w:rsidRPr="007670CB" w:rsidRDefault="00922815" w:rsidP="00922815">
      <w:pPr>
        <w:pStyle w:val="Tekstprzypisudolnego"/>
        <w:spacing w:after="12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7670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670CB">
        <w:rPr>
          <w:rFonts w:asciiTheme="minorHAnsi" w:hAnsiTheme="minorHAnsi" w:cstheme="minorHAnsi"/>
          <w:sz w:val="16"/>
          <w:szCs w:val="16"/>
        </w:rPr>
        <w:t xml:space="preserve"> </w:t>
      </w:r>
      <w:r w:rsidRPr="007670CB">
        <w:rPr>
          <w:rFonts w:asciiTheme="minorHAnsi" w:eastAsia="Times New Roman" w:hAnsiTheme="minorHAnsi" w:cstheme="minorHAnsi"/>
          <w:sz w:val="16"/>
          <w:szCs w:val="16"/>
          <w:lang w:eastAsia="ar-SA"/>
        </w:rPr>
        <w:t>art. 233  Kodeksu karnego § 1: „Kto, składając zeznanie mające służyć za dowód w postępowaniu sądowym lub w innym postępowaniu prowadzonym na podstawie ustawy, zeznaje nieprawdę lub zataja prawdę, podlega karze pozbawienia wolności od 6 miesięcy do lat 8”,</w:t>
      </w:r>
    </w:p>
    <w:p w:rsidR="00922815" w:rsidRPr="007670CB" w:rsidRDefault="00922815" w:rsidP="00922815">
      <w:pPr>
        <w:pStyle w:val="Tekstprzypisudolnego"/>
        <w:spacing w:after="12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7670CB">
        <w:rPr>
          <w:rFonts w:asciiTheme="minorHAnsi" w:eastAsia="Times New Roman" w:hAnsiTheme="minorHAnsi" w:cstheme="minorHAnsi"/>
          <w:sz w:val="16"/>
          <w:szCs w:val="16"/>
          <w:lang w:eastAsia="ar-SA"/>
        </w:rPr>
        <w:t>art. 233  Kodeksu karnego § 6: „Przepisy § 1-3 oraz 5 stosuje się odpowiednio do osoby, która składa fałszywe oświadczenie, jeżeli przepis ustawy przewiduje możliwość odebrania oświadczenia pod rygorem odpowiedzialności karnej.”</w:t>
      </w:r>
    </w:p>
  </w:footnote>
  <w:footnote w:id="2">
    <w:p w:rsidR="00922815" w:rsidRPr="007670CB" w:rsidRDefault="00922815" w:rsidP="00922815">
      <w:pPr>
        <w:spacing w:after="120"/>
        <w:jc w:val="both"/>
        <w:rPr>
          <w:rFonts w:cstheme="minorHAnsi"/>
          <w:sz w:val="16"/>
          <w:szCs w:val="16"/>
        </w:rPr>
      </w:pPr>
      <w:r w:rsidRPr="007670CB">
        <w:rPr>
          <w:rStyle w:val="Odwoanieprzypisudolnego"/>
          <w:rFonts w:eastAsia="Calibri" w:cstheme="minorHAnsi"/>
          <w:sz w:val="16"/>
          <w:szCs w:val="16"/>
        </w:rPr>
        <w:footnoteRef/>
      </w:r>
      <w:r w:rsidRPr="007670CB">
        <w:rPr>
          <w:rFonts w:cstheme="minorHAnsi"/>
          <w:sz w:val="16"/>
          <w:szCs w:val="16"/>
        </w:rPr>
        <w:t xml:space="preserve"> art. 297 Kodeksu karnego § 1: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922815" w:rsidRPr="007670CB" w:rsidRDefault="00922815" w:rsidP="00922815">
      <w:pPr>
        <w:pStyle w:val="Tekstprzypisudolnego"/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7670CB">
        <w:rPr>
          <w:rFonts w:asciiTheme="minorHAnsi" w:eastAsia="Times New Roman" w:hAnsiTheme="minorHAnsi" w:cstheme="minorHAnsi"/>
          <w:sz w:val="16"/>
          <w:szCs w:val="16"/>
          <w:lang w:eastAsia="pl-PL"/>
        </w:rPr>
        <w:t>§ 2: „Tej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30C75"/>
    <w:multiLevelType w:val="hybridMultilevel"/>
    <w:tmpl w:val="07025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2E"/>
    <w:rsid w:val="00080999"/>
    <w:rsid w:val="00183F6D"/>
    <w:rsid w:val="00197673"/>
    <w:rsid w:val="001F220B"/>
    <w:rsid w:val="003D64E1"/>
    <w:rsid w:val="00472911"/>
    <w:rsid w:val="004778F3"/>
    <w:rsid w:val="004A6270"/>
    <w:rsid w:val="004C00D4"/>
    <w:rsid w:val="004F762E"/>
    <w:rsid w:val="005700A4"/>
    <w:rsid w:val="005D2F54"/>
    <w:rsid w:val="006D6DFC"/>
    <w:rsid w:val="00776391"/>
    <w:rsid w:val="007D44FD"/>
    <w:rsid w:val="008A4D00"/>
    <w:rsid w:val="00917790"/>
    <w:rsid w:val="00922815"/>
    <w:rsid w:val="009D3BD2"/>
    <w:rsid w:val="00B22D0C"/>
    <w:rsid w:val="00C41B83"/>
    <w:rsid w:val="00D67F83"/>
    <w:rsid w:val="00E13107"/>
    <w:rsid w:val="00E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A798-7EE2-4893-AEEB-7DD6FDEB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223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F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2281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28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228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Selwa</dc:creator>
  <cp:keywords/>
  <dc:description/>
  <cp:lastModifiedBy>Marzena Selwa</cp:lastModifiedBy>
  <cp:revision>24</cp:revision>
  <cp:lastPrinted>2017-02-10T09:55:00Z</cp:lastPrinted>
  <dcterms:created xsi:type="dcterms:W3CDTF">2017-01-05T10:58:00Z</dcterms:created>
  <dcterms:modified xsi:type="dcterms:W3CDTF">2018-02-08T11:26:00Z</dcterms:modified>
</cp:coreProperties>
</file>